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818" w:rsidRPr="002E0818" w:rsidRDefault="0082716B" w:rsidP="002E0818">
      <w:pPr>
        <w:jc w:val="center"/>
        <w:rPr>
          <w:rFonts w:ascii="Arial" w:hAnsi="Arial" w:cs="Arial"/>
          <w:b/>
          <w:sz w:val="36"/>
        </w:rPr>
      </w:pPr>
      <w:r w:rsidRPr="002E0818">
        <w:rPr>
          <w:rFonts w:ascii="Arial" w:hAnsi="Arial" w:cs="Arial"/>
          <w:b/>
          <w:sz w:val="36"/>
        </w:rPr>
        <w:t xml:space="preserve">Year 11 </w:t>
      </w:r>
      <w:r w:rsidR="005A7403" w:rsidRPr="002E0818">
        <w:rPr>
          <w:rFonts w:ascii="Arial" w:hAnsi="Arial" w:cs="Arial"/>
          <w:b/>
          <w:sz w:val="36"/>
        </w:rPr>
        <w:t xml:space="preserve">Higher Homework </w:t>
      </w:r>
      <w:r w:rsidR="0033149F">
        <w:rPr>
          <w:rFonts w:ascii="Arial" w:hAnsi="Arial" w:cs="Arial"/>
          <w:b/>
          <w:sz w:val="36"/>
        </w:rPr>
        <w:t>2</w:t>
      </w:r>
    </w:p>
    <w:p w:rsidR="009C54BD" w:rsidRPr="002E0818" w:rsidRDefault="002E0818" w:rsidP="002E0818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Total out of </w:t>
      </w:r>
      <w:r w:rsidR="00AF3B88" w:rsidRPr="002E0818">
        <w:rPr>
          <w:rFonts w:ascii="Arial" w:hAnsi="Arial" w:cs="Arial"/>
          <w:b/>
          <w:sz w:val="28"/>
        </w:rPr>
        <w:t>50 marks</w:t>
      </w:r>
      <w:r>
        <w:rPr>
          <w:rFonts w:ascii="Arial" w:hAnsi="Arial" w:cs="Arial"/>
          <w:b/>
          <w:sz w:val="28"/>
        </w:rPr>
        <w:t>:</w:t>
      </w:r>
      <w:r w:rsidR="00AF3B88" w:rsidRPr="002E0818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 w:rsidR="00AF3B88" w:rsidRPr="002E0818">
        <w:rPr>
          <w:rFonts w:ascii="Arial" w:hAnsi="Arial" w:cs="Arial"/>
          <w:b/>
          <w:sz w:val="28"/>
        </w:rPr>
        <w:t>Name: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64"/>
        <w:gridCol w:w="6375"/>
      </w:tblGrid>
      <w:tr w:rsidR="001C4352" w:rsidRPr="002E0818" w:rsidTr="00C56054">
        <w:trPr>
          <w:trHeight w:val="1134"/>
        </w:trPr>
        <w:tc>
          <w:tcPr>
            <w:tcW w:w="3764" w:type="dxa"/>
            <w:vAlign w:val="center"/>
          </w:tcPr>
          <w:p w:rsidR="001C4352" w:rsidRPr="002E0818" w:rsidRDefault="0033149F" w:rsidP="005A7403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How do you calculate the PERIMETER of a shape? </w:t>
            </w:r>
          </w:p>
        </w:tc>
        <w:tc>
          <w:tcPr>
            <w:tcW w:w="6375" w:type="dxa"/>
            <w:vAlign w:val="center"/>
          </w:tcPr>
          <w:p w:rsidR="001C4352" w:rsidRPr="002E0818" w:rsidRDefault="001C4352" w:rsidP="001C4352">
            <w:pPr>
              <w:rPr>
                <w:rFonts w:ascii="Arial" w:hAnsi="Arial" w:cs="Arial"/>
                <w:sz w:val="28"/>
              </w:rPr>
            </w:pPr>
          </w:p>
        </w:tc>
      </w:tr>
      <w:tr w:rsidR="001C4352" w:rsidRPr="002E0818" w:rsidTr="00C56054">
        <w:trPr>
          <w:trHeight w:val="1134"/>
        </w:trPr>
        <w:tc>
          <w:tcPr>
            <w:tcW w:w="3764" w:type="dxa"/>
            <w:vAlign w:val="center"/>
          </w:tcPr>
          <w:p w:rsidR="001C4352" w:rsidRPr="002E0818" w:rsidRDefault="0033149F" w:rsidP="0003453F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Sketch a BOXPLOT and label its key features </w:t>
            </w:r>
            <w:r w:rsidR="005A7403" w:rsidRPr="002E0818">
              <w:rPr>
                <w:rFonts w:ascii="Arial" w:hAnsi="Arial" w:cs="Arial"/>
                <w:sz w:val="28"/>
              </w:rPr>
              <w:t xml:space="preserve"> </w:t>
            </w:r>
          </w:p>
        </w:tc>
        <w:tc>
          <w:tcPr>
            <w:tcW w:w="6375" w:type="dxa"/>
            <w:vAlign w:val="center"/>
          </w:tcPr>
          <w:p w:rsidR="001C4352" w:rsidRPr="002E0818" w:rsidRDefault="001C4352" w:rsidP="001C4352">
            <w:pPr>
              <w:rPr>
                <w:rFonts w:ascii="Arial" w:hAnsi="Arial" w:cs="Arial"/>
                <w:sz w:val="28"/>
              </w:rPr>
            </w:pPr>
          </w:p>
        </w:tc>
      </w:tr>
      <w:tr w:rsidR="001C4352" w:rsidRPr="002E0818" w:rsidTr="00C56054">
        <w:trPr>
          <w:trHeight w:val="1134"/>
        </w:trPr>
        <w:tc>
          <w:tcPr>
            <w:tcW w:w="3764" w:type="dxa"/>
            <w:vAlign w:val="center"/>
          </w:tcPr>
          <w:p w:rsidR="001C4352" w:rsidRPr="002E0818" w:rsidRDefault="005A7403" w:rsidP="003879D7">
            <w:pPr>
              <w:jc w:val="center"/>
              <w:rPr>
                <w:rFonts w:ascii="Arial" w:hAnsi="Arial" w:cs="Arial"/>
                <w:sz w:val="28"/>
              </w:rPr>
            </w:pPr>
            <w:r w:rsidRPr="002E0818">
              <w:rPr>
                <w:rFonts w:ascii="Arial" w:hAnsi="Arial" w:cs="Arial"/>
                <w:sz w:val="28"/>
              </w:rPr>
              <w:t>Give an example of a GEOMETRIC progression</w:t>
            </w:r>
          </w:p>
        </w:tc>
        <w:tc>
          <w:tcPr>
            <w:tcW w:w="6375" w:type="dxa"/>
            <w:vAlign w:val="center"/>
          </w:tcPr>
          <w:p w:rsidR="001C4352" w:rsidRPr="002E0818" w:rsidRDefault="001C4352" w:rsidP="001C4352">
            <w:pPr>
              <w:rPr>
                <w:rFonts w:ascii="Arial" w:hAnsi="Arial" w:cs="Arial"/>
                <w:sz w:val="28"/>
              </w:rPr>
            </w:pPr>
          </w:p>
        </w:tc>
      </w:tr>
      <w:tr w:rsidR="00675CE8" w:rsidRPr="002E0818" w:rsidTr="00C56054">
        <w:trPr>
          <w:trHeight w:val="1134"/>
        </w:trPr>
        <w:tc>
          <w:tcPr>
            <w:tcW w:w="3764" w:type="dxa"/>
            <w:vAlign w:val="center"/>
          </w:tcPr>
          <w:p w:rsidR="00675CE8" w:rsidRPr="002E0818" w:rsidRDefault="0033149F" w:rsidP="0033149F">
            <w:pPr>
              <w:jc w:val="center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What is PYTHAGORAS THEOREM? </w:t>
            </w:r>
            <w:r w:rsidR="00150DEB" w:rsidRPr="002E0818">
              <w:rPr>
                <w:rFonts w:ascii="Arial" w:hAnsi="Arial" w:cs="Arial"/>
                <w:sz w:val="28"/>
              </w:rPr>
              <w:t xml:space="preserve"> </w:t>
            </w:r>
            <w:r w:rsidR="003879D7" w:rsidRPr="002E0818">
              <w:rPr>
                <w:rFonts w:ascii="Arial" w:hAnsi="Arial" w:cs="Arial"/>
                <w:sz w:val="28"/>
              </w:rPr>
              <w:t xml:space="preserve"> </w:t>
            </w:r>
          </w:p>
        </w:tc>
        <w:tc>
          <w:tcPr>
            <w:tcW w:w="6375" w:type="dxa"/>
            <w:vAlign w:val="center"/>
          </w:tcPr>
          <w:p w:rsidR="00675CE8" w:rsidRPr="002E0818" w:rsidRDefault="00675CE8" w:rsidP="001C4352">
            <w:pPr>
              <w:rPr>
                <w:rFonts w:ascii="Arial" w:hAnsi="Arial" w:cs="Arial"/>
                <w:sz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3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274"/>
      </w:tblGrid>
      <w:tr w:rsidR="00C56054" w:rsidRPr="002E0818" w:rsidTr="008755C3">
        <w:trPr>
          <w:trHeight w:val="1750"/>
        </w:trPr>
        <w:tc>
          <w:tcPr>
            <w:tcW w:w="10274" w:type="dxa"/>
          </w:tcPr>
          <w:p w:rsidR="00C56054" w:rsidRPr="002E0818" w:rsidRDefault="00C56054" w:rsidP="00C56054">
            <w:pPr>
              <w:rPr>
                <w:rFonts w:ascii="Arial" w:eastAsiaTheme="minorEastAsia" w:hAnsi="Arial" w:cs="Arial"/>
                <w:sz w:val="28"/>
              </w:rPr>
            </w:pPr>
            <w:r w:rsidRPr="002E0818">
              <w:rPr>
                <w:rFonts w:ascii="Arial" w:hAnsi="Arial" w:cs="Arial"/>
                <w:sz w:val="28"/>
              </w:rPr>
              <w:t xml:space="preserve">Which of the following numbers is a SQUARE number?  </w:t>
            </w:r>
          </w:p>
          <w:p w:rsidR="00C56054" w:rsidRPr="002E0818" w:rsidRDefault="00C56054" w:rsidP="00C56054">
            <w:pPr>
              <w:jc w:val="center"/>
              <w:rPr>
                <w:rFonts w:ascii="Arial" w:eastAsiaTheme="minorEastAsia" w:hAnsi="Arial" w:cs="Arial"/>
                <w:sz w:val="28"/>
              </w:rPr>
            </w:pPr>
          </w:p>
          <w:p w:rsidR="00C56054" w:rsidRPr="002E0818" w:rsidRDefault="0033149F" w:rsidP="0033149F">
            <w:pPr>
              <w:jc w:val="center"/>
              <w:rPr>
                <w:rFonts w:ascii="Arial" w:hAnsi="Arial" w:cs="Arial"/>
                <w:sz w:val="28"/>
              </w:rPr>
            </w:pPr>
            <m:oMath>
              <m:r>
                <w:rPr>
                  <w:rFonts w:ascii="Cambria Math" w:eastAsiaTheme="minorEastAsia" w:hAnsi="Cambria Math" w:cs="Arial"/>
                  <w:sz w:val="28"/>
                </w:rPr>
                <m:t>2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ab/>
              <w:t xml:space="preserve">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           </m:t>
              </m:r>
              <m:r>
                <w:rPr>
                  <w:rFonts w:ascii="Cambria Math" w:eastAsiaTheme="minorEastAsia" w:hAnsi="Cambria Math" w:cs="Arial"/>
                  <w:sz w:val="28"/>
                </w:rPr>
                <m:t>4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 xml:space="preserve">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                         </m:t>
              </m:r>
              <m:r>
                <w:rPr>
                  <w:rFonts w:ascii="Cambria Math" w:eastAsiaTheme="minorEastAsia" w:hAnsi="Cambria Math" w:cs="Arial"/>
                  <w:sz w:val="28"/>
                </w:rPr>
                <m:t>12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 xml:space="preserve">             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30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 xml:space="preserve"> </w:t>
            </w:r>
          </w:p>
        </w:tc>
      </w:tr>
      <w:tr w:rsidR="00C56054" w:rsidRPr="002E0818" w:rsidTr="008755C3">
        <w:trPr>
          <w:trHeight w:val="1750"/>
        </w:trPr>
        <w:tc>
          <w:tcPr>
            <w:tcW w:w="10274" w:type="dxa"/>
          </w:tcPr>
          <w:p w:rsidR="00C56054" w:rsidRPr="002E0818" w:rsidRDefault="0033149F" w:rsidP="00C56054">
            <w:pPr>
              <w:rPr>
                <w:rFonts w:ascii="Arial" w:eastAsiaTheme="minorEastAsia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Expand </w:t>
            </w:r>
            <m:oMath>
              <m:r>
                <w:rPr>
                  <w:rFonts w:ascii="Cambria Math" w:hAnsi="Cambria Math" w:cs="Arial"/>
                  <w:sz w:val="28"/>
                </w:rPr>
                <m:t>9(2x-3)</m:t>
              </m:r>
            </m:oMath>
          </w:p>
          <w:p w:rsidR="00C56054" w:rsidRPr="002E0818" w:rsidRDefault="00C56054" w:rsidP="00C56054">
            <w:pPr>
              <w:rPr>
                <w:rFonts w:ascii="Arial" w:eastAsiaTheme="minorEastAsia" w:hAnsi="Arial" w:cs="Arial"/>
                <w:sz w:val="28"/>
              </w:rPr>
            </w:pPr>
          </w:p>
          <w:p w:rsidR="00C56054" w:rsidRPr="002E0818" w:rsidRDefault="0033149F" w:rsidP="0033149F">
            <w:pPr>
              <w:jc w:val="center"/>
              <w:rPr>
                <w:rFonts w:ascii="Arial" w:eastAsiaTheme="minorEastAsia" w:hAnsi="Arial" w:cs="Arial"/>
                <w:sz w:val="28"/>
              </w:rPr>
            </w:pP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9x-3 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ab/>
              <w:t xml:space="preserve">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          </m:t>
              </m:r>
              <m:r>
                <w:rPr>
                  <w:rFonts w:ascii="Cambria Math" w:eastAsiaTheme="minorEastAsia" w:hAnsi="Cambria Math" w:cs="Arial"/>
                  <w:sz w:val="28"/>
                </w:rPr>
                <m:t>18x-3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 xml:space="preserve">  </w:t>
            </w:r>
            <w:r w:rsidR="00C56054"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9x-27</m:t>
              </m:r>
            </m:oMath>
            <w:r w:rsidR="00C56054"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18x-27</m:t>
              </m:r>
            </m:oMath>
          </w:p>
        </w:tc>
      </w:tr>
      <w:tr w:rsidR="00C56054" w:rsidRPr="002E0818" w:rsidTr="008755C3">
        <w:trPr>
          <w:trHeight w:val="1750"/>
        </w:trPr>
        <w:tc>
          <w:tcPr>
            <w:tcW w:w="10274" w:type="dxa"/>
          </w:tcPr>
          <w:p w:rsidR="00C56054" w:rsidRPr="002E0818" w:rsidRDefault="00C56054" w:rsidP="00C56054">
            <w:pPr>
              <w:rPr>
                <w:rFonts w:ascii="Arial" w:eastAsiaTheme="minorEastAsia" w:hAnsi="Arial" w:cs="Arial"/>
                <w:sz w:val="28"/>
              </w:rPr>
            </w:pPr>
            <w:r w:rsidRPr="002E0818">
              <w:rPr>
                <w:rFonts w:ascii="Arial" w:hAnsi="Arial" w:cs="Arial"/>
                <w:sz w:val="28"/>
              </w:rPr>
              <w:t xml:space="preserve">A line has </w:t>
            </w:r>
            <w:proofErr w:type="gramStart"/>
            <w:r w:rsidRPr="002E0818">
              <w:rPr>
                <w:rFonts w:ascii="Arial" w:hAnsi="Arial" w:cs="Arial"/>
                <w:sz w:val="28"/>
              </w:rPr>
              <w:t xml:space="preserve">equation </w:t>
            </w:r>
            <w:proofErr w:type="gramEnd"/>
            <m:oMath>
              <m:r>
                <w:rPr>
                  <w:rFonts w:ascii="Cambria Math" w:hAnsi="Cambria Math" w:cs="Arial"/>
                  <w:sz w:val="28"/>
                </w:rPr>
                <m:t>y = 4-9x</m:t>
              </m:r>
            </m:oMath>
            <w:r w:rsidRPr="002E0818">
              <w:rPr>
                <w:rFonts w:ascii="Arial" w:hAnsi="Arial" w:cs="Arial"/>
                <w:sz w:val="28"/>
              </w:rPr>
              <w:t xml:space="preserve">. What is the value of its gradient? </w:t>
            </w:r>
          </w:p>
          <w:p w:rsidR="00C56054" w:rsidRPr="002E0818" w:rsidRDefault="00C56054" w:rsidP="00C56054">
            <w:pPr>
              <w:rPr>
                <w:rFonts w:ascii="Arial" w:eastAsiaTheme="minorEastAsia" w:hAnsi="Arial" w:cs="Arial"/>
                <w:sz w:val="28"/>
              </w:rPr>
            </w:pPr>
          </w:p>
          <w:p w:rsidR="00C56054" w:rsidRPr="002E0818" w:rsidRDefault="00C56054" w:rsidP="00C56054">
            <w:pPr>
              <w:jc w:val="center"/>
              <w:rPr>
                <w:rFonts w:ascii="Arial" w:hAnsi="Arial" w:cs="Arial"/>
                <w:sz w:val="28"/>
              </w:rPr>
            </w:pPr>
            <m:oMath>
              <m:r>
                <w:rPr>
                  <w:rFonts w:ascii="Cambria Math" w:eastAsiaTheme="minorEastAsia" w:hAnsi="Cambria Math" w:cs="Arial"/>
                  <w:sz w:val="28"/>
                </w:rPr>
                <m:t>4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ab/>
              <w:t xml:space="preserve">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            5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 xml:space="preserve">  </w:t>
            </w:r>
            <w:r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 xml:space="preserve">-4 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       </w:t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-9</m:t>
              </m:r>
            </m:oMath>
            <w:r w:rsidRPr="002E0818">
              <w:rPr>
                <w:rFonts w:ascii="Arial" w:hAnsi="Arial" w:cs="Arial"/>
                <w:sz w:val="28"/>
              </w:rPr>
              <w:t xml:space="preserve">   </w:t>
            </w:r>
          </w:p>
        </w:tc>
      </w:tr>
      <w:tr w:rsidR="00C56054" w:rsidRPr="002E0818" w:rsidTr="008755C3">
        <w:trPr>
          <w:trHeight w:val="1750"/>
        </w:trPr>
        <w:tc>
          <w:tcPr>
            <w:tcW w:w="10274" w:type="dxa"/>
          </w:tcPr>
          <w:p w:rsidR="00C56054" w:rsidRPr="002E0818" w:rsidRDefault="00C56054" w:rsidP="00C56054">
            <w:pPr>
              <w:rPr>
                <w:rFonts w:ascii="Arial" w:hAnsi="Arial" w:cs="Arial"/>
                <w:sz w:val="28"/>
              </w:rPr>
            </w:pPr>
            <w:r w:rsidRPr="002E0818">
              <w:rPr>
                <w:rFonts w:ascii="Arial" w:hAnsi="Arial" w:cs="Arial"/>
                <w:sz w:val="28"/>
              </w:rPr>
              <w:t xml:space="preserve">Circle the correct value of </w:t>
            </w:r>
            <m:oMath>
              <m:sSup>
                <m:sSupPr>
                  <m:ctrlPr>
                    <w:rPr>
                      <w:rFonts w:ascii="Cambria Math" w:hAnsi="Cambria Math" w:cs="Arial"/>
                      <w:i/>
                      <w:sz w:val="28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28"/>
                    </w:rPr>
                    <m:t>10</m:t>
                  </m:r>
                  <m:r>
                    <w:rPr>
                      <w:rFonts w:ascii="Cambria Math" w:hAnsi="Cambria Math" w:cs="Arial"/>
                      <w:sz w:val="28"/>
                    </w:rPr>
                    <m:t>0</m:t>
                  </m:r>
                </m:e>
                <m:sup>
                  <m:r>
                    <w:rPr>
                      <w:rFonts w:ascii="Cambria Math" w:hAnsi="Cambria Math" w:cs="Arial"/>
                      <w:sz w:val="28"/>
                    </w:rPr>
                    <m:t>0</m:t>
                  </m:r>
                  <m:r>
                    <w:rPr>
                      <w:rFonts w:ascii="Cambria Math" w:hAnsi="Cambria Math" w:cs="Arial"/>
                      <w:sz w:val="28"/>
                    </w:rPr>
                    <m:t>.5</m:t>
                  </m:r>
                </m:sup>
              </m:sSup>
            </m:oMath>
          </w:p>
          <w:p w:rsidR="00C56054" w:rsidRPr="002E0818" w:rsidRDefault="00C56054" w:rsidP="00C56054">
            <w:pPr>
              <w:jc w:val="center"/>
              <w:rPr>
                <w:rFonts w:ascii="Arial" w:hAnsi="Arial" w:cs="Arial"/>
                <w:sz w:val="28"/>
              </w:rPr>
            </w:pPr>
          </w:p>
          <w:p w:rsidR="00C56054" w:rsidRPr="002E0818" w:rsidRDefault="00C56054" w:rsidP="002E0818">
            <w:pPr>
              <w:ind w:left="-567" w:firstLine="567"/>
              <w:jc w:val="center"/>
              <w:rPr>
                <w:rFonts w:ascii="Arial" w:hAnsi="Arial" w:cs="Arial"/>
                <w:sz w:val="28"/>
              </w:rPr>
            </w:pPr>
            <m:oMath>
              <m:r>
                <w:rPr>
                  <w:rFonts w:ascii="Cambria Math" w:hAnsi="Cambria Math" w:cs="Arial"/>
                  <w:sz w:val="28"/>
                </w:rPr>
                <m:t>0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 xml:space="preserve">                  </w:t>
            </w:r>
            <w:r w:rsidRPr="002E0818">
              <w:rPr>
                <w:rFonts w:ascii="Arial" w:eastAsiaTheme="minorEastAsia" w:hAnsi="Arial" w:cs="Arial"/>
                <w:sz w:val="28"/>
              </w:rPr>
              <w:tab/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1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 </w:t>
            </w:r>
            <w:r w:rsidRPr="002E0818">
              <w:rPr>
                <w:rFonts w:ascii="Arial" w:eastAsiaTheme="minorEastAsia" w:hAnsi="Arial" w:cs="Arial"/>
                <w:sz w:val="28"/>
              </w:rPr>
              <w:tab/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-1</m:t>
              </m:r>
            </m:oMath>
            <w:r w:rsidRPr="002E0818">
              <w:rPr>
                <w:rFonts w:ascii="Arial" w:eastAsiaTheme="minorEastAsia" w:hAnsi="Arial" w:cs="Arial"/>
                <w:sz w:val="28"/>
              </w:rPr>
              <w:tab/>
              <w:t xml:space="preserve">          </w:t>
            </w:r>
            <w:r w:rsidRPr="002E0818">
              <w:rPr>
                <w:rFonts w:ascii="Arial" w:eastAsiaTheme="minorEastAsia" w:hAnsi="Arial" w:cs="Arial"/>
                <w:sz w:val="28"/>
              </w:rPr>
              <w:tab/>
            </w:r>
            <m:oMath>
              <m:r>
                <w:rPr>
                  <w:rFonts w:ascii="Cambria Math" w:eastAsiaTheme="minorEastAsia" w:hAnsi="Cambria Math" w:cs="Arial"/>
                  <w:sz w:val="28"/>
                </w:rPr>
                <m:t>10</m:t>
              </m:r>
            </m:oMath>
          </w:p>
        </w:tc>
      </w:tr>
    </w:tbl>
    <w:p w:rsidR="005A7403" w:rsidRDefault="005A7403"/>
    <w:p w:rsidR="002E0818" w:rsidRDefault="002E0818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C5605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Q1.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proofErr w:type="gramStart"/>
      <w:r w:rsidRPr="008755C3">
        <w:rPr>
          <w:rFonts w:ascii="Arial" w:eastAsiaTheme="minorEastAsia" w:hAnsi="Arial" w:cs="Arial"/>
          <w:lang w:eastAsia="en-GB"/>
        </w:rPr>
        <w:t>A and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B are similar shapes.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B is an enlargement of A with scale factor 1.5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867150" cy="2138208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138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Work out the values of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,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h</w:t>
      </w:r>
      <w:r w:rsidRPr="008755C3">
        <w:rPr>
          <w:rFonts w:ascii="Arial" w:eastAsiaTheme="minorEastAsia" w:hAnsi="Arial" w:cs="Arial"/>
          <w:lang w:eastAsia="en-GB"/>
        </w:rPr>
        <w:t xml:space="preserve"> and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w</w:t>
      </w:r>
      <w:r w:rsidRPr="008755C3">
        <w:rPr>
          <w:rFonts w:ascii="Arial" w:eastAsiaTheme="minorEastAsia" w:hAnsi="Arial" w:cs="Arial"/>
          <w:lang w:eastAsia="en-GB"/>
        </w:rPr>
        <w:t>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 degrees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h</w:t>
      </w:r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 cm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w</w:t>
      </w:r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 cm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Q2.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Here is a box plot.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705225" cy="208597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     Circle the value of the range.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33                            36                            50                            80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     Circle the value of the median.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38                            55                            62                            64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(c)     Circle the value of the interquartile range.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34                       36                       38                       50                  62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Q3.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Some girls and boys take an examination.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     Here is some information about the marks for the girls.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Lowest is 16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Highest is 78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Lower quartile is 24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Upper quartile is 66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Median is 48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Draw a box plot for this information.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417638" cy="1338038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8342" cy="1342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  <w:bookmarkStart w:id="0" w:name="_GoBack"/>
      <w:bookmarkEnd w:id="0"/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</w:t>
      </w:r>
      <w:r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3</w:t>
      </w: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     Here is some information about the marks for the boys.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Median is 45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Interquartile range is 39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Whose marks were more consistent?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Tick a box.</w:t>
      </w:r>
    </w:p>
    <w:tbl>
      <w:tblPr>
        <w:tblW w:w="0" w:type="auto"/>
        <w:tblInd w:w="228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918"/>
        <w:gridCol w:w="918"/>
        <w:gridCol w:w="918"/>
        <w:gridCol w:w="918"/>
      </w:tblGrid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girls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eastAsiaTheme="minorEastAsia" w:hAnsi="Arial" w:cs="Arial"/>
                <w:lang w:eastAsia="en-GB"/>
              </w:rPr>
            </w:pPr>
            <w:r>
              <w:rPr>
                <w:rFonts w:ascii="Arial" w:eastAsiaTheme="minorEastAsia" w:hAnsi="Arial" w:cs="Arial"/>
                <w:noProof/>
                <w:lang w:eastAsia="en-GB"/>
              </w:rPr>
              <w:drawing>
                <wp:inline distT="0" distB="0" distL="0" distR="0">
                  <wp:extent cx="381000" cy="3810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boys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eastAsiaTheme="minorEastAsia" w:hAnsi="Arial" w:cs="Arial"/>
                <w:lang w:eastAsia="en-GB"/>
              </w:rPr>
            </w:pPr>
            <w:r>
              <w:rPr>
                <w:rFonts w:ascii="Arial" w:eastAsiaTheme="minorEastAsia" w:hAnsi="Arial" w:cs="Arial"/>
                <w:noProof/>
                <w:lang w:eastAsia="en-GB"/>
              </w:rPr>
              <w:drawing>
                <wp:inline distT="0" distB="0" distL="0" distR="0">
                  <wp:extent cx="381000" cy="3810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You </w:t>
      </w:r>
      <w:r w:rsidRPr="008755C3">
        <w:rPr>
          <w:rFonts w:ascii="Arial" w:eastAsiaTheme="minorEastAsia" w:hAnsi="Arial" w:cs="Arial"/>
          <w:b/>
          <w:bCs/>
          <w:lang w:eastAsia="en-GB"/>
        </w:rPr>
        <w:t>must</w:t>
      </w:r>
      <w:r w:rsidRPr="008755C3">
        <w:rPr>
          <w:rFonts w:ascii="Arial" w:eastAsiaTheme="minorEastAsia" w:hAnsi="Arial" w:cs="Arial"/>
          <w:lang w:eastAsia="en-GB"/>
        </w:rPr>
        <w:t xml:space="preserve"> show your working.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(2)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4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t>Q4.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 line has the equation     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y</w:t>
      </w:r>
      <w:r w:rsidRPr="008755C3">
        <w:rPr>
          <w:rFonts w:ascii="Arial" w:eastAsiaTheme="minorEastAsia" w:hAnsi="Arial" w:cs="Arial"/>
          <w:lang w:eastAsia="en-GB"/>
        </w:rPr>
        <w:t xml:space="preserve"> = 4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− 5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     What is the gradient of the line?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Circle your answer.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−5                       −4                       4                       5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(b)     What is the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y</w:t>
      </w:r>
      <w:r w:rsidRPr="008755C3">
        <w:rPr>
          <w:rFonts w:ascii="Arial" w:eastAsiaTheme="minorEastAsia" w:hAnsi="Arial" w:cs="Arial"/>
          <w:lang w:eastAsia="en-GB"/>
        </w:rPr>
        <w:t>-intercept of the line?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Circle your answer.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360" w:after="360" w:line="240" w:lineRule="auto"/>
        <w:jc w:val="center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−5                       −4                       4                       5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Q5.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Here is a straight-line graph.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114675" cy="58769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(a)     Use the graph to work out the value of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when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= 8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     Work out the gradient of the line.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(3)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4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Q6.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What does (A ∩ B) represent in</w:t>
      </w:r>
      <w:r w:rsidRPr="008755C3">
        <w:rPr>
          <w:rFonts w:ascii="Arial" w:eastAsiaTheme="minorEastAsia" w:hAnsi="Arial" w:cs="Arial"/>
          <w:lang w:eastAsia="en-GB"/>
        </w:rPr>
        <w:t> </w:t>
      </w:r>
      <w:proofErr w:type="gramStart"/>
      <w:r w:rsidRPr="008755C3">
        <w:rPr>
          <w:rFonts w:ascii="Arial" w:eastAsiaTheme="minorEastAsia" w:hAnsi="Arial" w:cs="Arial"/>
          <w:lang w:eastAsia="en-GB"/>
        </w:rPr>
        <w:t>P(</w:t>
      </w:r>
      <w:proofErr w:type="gramEnd"/>
      <w:r w:rsidRPr="008755C3">
        <w:rPr>
          <w:rFonts w:ascii="Arial" w:eastAsiaTheme="minorEastAsia" w:hAnsi="Arial" w:cs="Arial"/>
          <w:lang w:eastAsia="en-GB"/>
        </w:rPr>
        <w:t>A ∩ B)?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Circle your answer.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72"/>
        <w:gridCol w:w="3672"/>
      </w:tblGrid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A or B or both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A but not B</w:t>
            </w:r>
          </w:p>
        </w:tc>
      </w:tr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73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 </w:t>
            </w:r>
          </w:p>
        </w:tc>
      </w:tr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not A and not B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A and B</w:t>
            </w:r>
          </w:p>
        </w:tc>
      </w:tr>
    </w:tbl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1 mark)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t>Q7.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 school has 86 teachers.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42 are male and 44 are female.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85725" cy="3048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 </w:t>
      </w:r>
      <w:proofErr w:type="gramStart"/>
      <w:r w:rsidRPr="008755C3">
        <w:rPr>
          <w:rFonts w:ascii="Arial" w:eastAsiaTheme="minorEastAsia" w:hAnsi="Arial" w:cs="Arial"/>
          <w:lang w:eastAsia="en-GB"/>
        </w:rPr>
        <w:t>of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the male teachers have blue eyes.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85725" cy="3048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 </w:t>
      </w:r>
      <w:proofErr w:type="gramStart"/>
      <w:r w:rsidRPr="008755C3">
        <w:rPr>
          <w:rFonts w:ascii="Arial" w:eastAsiaTheme="minorEastAsia" w:hAnsi="Arial" w:cs="Arial"/>
          <w:lang w:eastAsia="en-GB"/>
        </w:rPr>
        <w:t>of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the female teachers have blue eyes.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 </w:t>
      </w:r>
      <w:proofErr w:type="gramStart"/>
      <w:r w:rsidRPr="008755C3">
        <w:rPr>
          <w:rFonts w:ascii="Arial" w:eastAsiaTheme="minorEastAsia" w:hAnsi="Arial" w:cs="Arial"/>
          <w:lang w:eastAsia="en-GB"/>
        </w:rPr>
        <w:t>ξ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= teachers in the school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M = male teachers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B = teachers who have blue eyes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295650" cy="20288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Complete the Venn diagram.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(3)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 One teacher who has blue eyes is chosen at random.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Work out the probability that the teacher is male.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4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Q8.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 spinner lands on red, blue or green.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The relative frequencies after 400 spins are shown.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"/>
        <w:gridCol w:w="1836"/>
        <w:gridCol w:w="1530"/>
        <w:gridCol w:w="1530"/>
        <w:gridCol w:w="1530"/>
      </w:tblGrid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 </w:t>
            </w: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eastAsiaTheme="minorEastAsia" w:hAnsi="Arial" w:cs="Arial"/>
                <w:b/>
                <w:bCs/>
                <w:lang w:eastAsia="en-GB"/>
              </w:rPr>
            </w:pPr>
            <w:r w:rsidRPr="008755C3">
              <w:rPr>
                <w:rFonts w:ascii="Arial" w:eastAsiaTheme="minorEastAsia" w:hAnsi="Arial" w:cs="Arial"/>
                <w:b/>
                <w:bCs/>
                <w:lang w:eastAsia="en-GB"/>
              </w:rPr>
              <w:t>Colour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red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blue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green</w:t>
            </w:r>
          </w:p>
        </w:tc>
      </w:tr>
      <w:tr w:rsidR="008755C3" w:rsidRPr="008755C3" w:rsidTr="002767CA">
        <w:tblPrEx>
          <w:tblCellMar>
            <w:top w:w="0" w:type="dxa"/>
            <w:bottom w:w="0" w:type="dxa"/>
          </w:tblCellMar>
        </w:tblPrEx>
        <w:tc>
          <w:tcPr>
            <w:tcW w:w="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EastAsia" w:hAnsi="Arial" w:cs="Arial"/>
                <w:lang w:eastAsia="en-GB"/>
              </w:rPr>
            </w:pPr>
          </w:p>
        </w:tc>
        <w:tc>
          <w:tcPr>
            <w:tcW w:w="1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eastAsiaTheme="minorEastAsia" w:hAnsi="Arial" w:cs="Arial"/>
                <w:b/>
                <w:bCs/>
                <w:lang w:eastAsia="en-GB"/>
              </w:rPr>
            </w:pPr>
            <w:r w:rsidRPr="008755C3">
              <w:rPr>
                <w:rFonts w:ascii="Arial" w:eastAsiaTheme="minorEastAsia" w:hAnsi="Arial" w:cs="Arial"/>
                <w:b/>
                <w:bCs/>
                <w:lang w:eastAsia="en-GB"/>
              </w:rPr>
              <w:t>Relative frequency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0.35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0.5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755C3" w:rsidRPr="008755C3" w:rsidRDefault="008755C3" w:rsidP="008755C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eastAsiaTheme="minorEastAsia" w:hAnsi="Arial" w:cs="Arial"/>
                <w:lang w:eastAsia="en-GB"/>
              </w:rPr>
            </w:pPr>
            <w:r w:rsidRPr="008755C3">
              <w:rPr>
                <w:rFonts w:ascii="Arial" w:eastAsiaTheme="minorEastAsia" w:hAnsi="Arial" w:cs="Arial"/>
                <w:lang w:eastAsia="en-GB"/>
              </w:rPr>
              <w:t>0.15</w:t>
            </w:r>
          </w:p>
        </w:tc>
      </w:tr>
    </w:tbl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How many more times did it land on red than green?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2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t>Q9.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Solve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5(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+ 3) &lt; 60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2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t>Q10.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 Factorise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perscript"/>
          <w:lang w:eastAsia="en-GB"/>
        </w:rPr>
        <w:t>2</w:t>
      </w:r>
      <w:r w:rsidRPr="008755C3">
        <w:rPr>
          <w:rFonts w:ascii="Arial" w:eastAsiaTheme="minorEastAsia" w:hAnsi="Arial" w:cs="Arial"/>
          <w:lang w:eastAsia="en-GB"/>
        </w:rPr>
        <w:t xml:space="preserve"> − 100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 Solve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7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+ 6 &gt; 1 + 2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(2)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Q11.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Work out the three inequalities that describe the shaded region.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3286125" cy="32766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t>Q12.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Purple paint is made by mixing red paint and blue paint in the ratio</w:t>
      </w:r>
      <w:r w:rsidRPr="008755C3">
        <w:rPr>
          <w:rFonts w:ascii="Arial" w:eastAsiaTheme="minorEastAsia" w:hAnsi="Arial" w:cs="Arial"/>
          <w:lang w:eastAsia="en-GB"/>
        </w:rPr>
        <w:t> </w:t>
      </w:r>
      <w:proofErr w:type="gramStart"/>
      <w:r w:rsidRPr="008755C3">
        <w:rPr>
          <w:rFonts w:ascii="Arial" w:eastAsiaTheme="minorEastAsia" w:hAnsi="Arial" w:cs="Arial"/>
          <w:lang w:eastAsia="en-GB"/>
        </w:rPr>
        <w:t>5 :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2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9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Yan has 30 litres of red paint and 9 litres of blue paint.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What is the </w:t>
      </w:r>
      <w:r w:rsidRPr="008755C3">
        <w:rPr>
          <w:rFonts w:ascii="Arial" w:eastAsiaTheme="minorEastAsia" w:hAnsi="Arial" w:cs="Arial"/>
          <w:b/>
          <w:bCs/>
          <w:lang w:eastAsia="en-GB"/>
        </w:rPr>
        <w:t>maximum</w:t>
      </w:r>
      <w:r w:rsidRPr="008755C3">
        <w:rPr>
          <w:rFonts w:ascii="Arial" w:eastAsiaTheme="minorEastAsia" w:hAnsi="Arial" w:cs="Arial"/>
          <w:lang w:eastAsia="en-GB"/>
        </w:rPr>
        <w:t xml:space="preserve"> amount of purple paint he can make?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 litres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Q13.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 approximate solution to an equation is found using the iterative formula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1009650" cy="3714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 xml:space="preserve"> </w:t>
      </w:r>
      <w:proofErr w:type="gramStart"/>
      <w:r w:rsidRPr="008755C3">
        <w:rPr>
          <w:rFonts w:ascii="Arial" w:eastAsiaTheme="minorEastAsia" w:hAnsi="Arial" w:cs="Arial"/>
          <w:lang w:eastAsia="en-GB"/>
        </w:rPr>
        <w:t>with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  <w:t>1</w:t>
      </w:r>
      <w:r w:rsidRPr="008755C3">
        <w:rPr>
          <w:rFonts w:ascii="Arial" w:eastAsiaTheme="minorEastAsia" w:hAnsi="Arial" w:cs="Arial"/>
          <w:lang w:eastAsia="en-GB"/>
        </w:rPr>
        <w:t xml:space="preserve"> = -1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 xml:space="preserve"> Work out the values of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  <w:t>2</w:t>
      </w:r>
      <w:r w:rsidRPr="008755C3">
        <w:rPr>
          <w:rFonts w:ascii="Arial" w:eastAsiaTheme="minorEastAsia" w:hAnsi="Arial" w:cs="Arial"/>
          <w:lang w:eastAsia="en-GB"/>
        </w:rPr>
        <w:t xml:space="preserve"> and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  <w:t>3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proofErr w:type="gramStart"/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  <w:t>2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proofErr w:type="gramStart"/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sz w:val="20"/>
          <w:szCs w:val="20"/>
          <w:vertAlign w:val="subscript"/>
          <w:lang w:eastAsia="en-GB"/>
        </w:rPr>
        <w:t>3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(2)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(b)</w:t>
      </w:r>
      <w:r w:rsidRPr="008755C3">
        <w:rPr>
          <w:rFonts w:ascii="Arial" w:eastAsiaTheme="minorEastAsia" w:hAnsi="Arial" w:cs="Arial"/>
          <w:lang w:eastAsia="en-GB"/>
        </w:rPr>
        <w:t> </w:t>
      </w:r>
      <w:r w:rsidRPr="008755C3">
        <w:rPr>
          <w:rFonts w:ascii="Arial" w:eastAsiaTheme="minorEastAsia" w:hAnsi="Arial" w:cs="Arial"/>
          <w:lang w:eastAsia="en-GB"/>
        </w:rPr>
        <w:t> Work out the solution to 5 decimal places.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x</w:t>
      </w:r>
      <w:r w:rsidRPr="008755C3">
        <w:rPr>
          <w:rFonts w:ascii="Arial" w:eastAsiaTheme="minorEastAsia" w:hAnsi="Arial" w:cs="Arial"/>
          <w:lang w:eastAsia="en-GB"/>
        </w:rPr>
        <w:t xml:space="preserve"> =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(Total 3 marks)</w:t>
      </w: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</w:pPr>
      <w:r w:rsidRPr="008755C3">
        <w:rPr>
          <w:rFonts w:ascii="Arial" w:eastAsiaTheme="minorEastAsia" w:hAnsi="Arial" w:cs="Arial"/>
          <w:b/>
          <w:bCs/>
          <w:color w:val="000000"/>
          <w:sz w:val="27"/>
          <w:szCs w:val="27"/>
          <w:lang w:eastAsia="en-GB"/>
        </w:rPr>
        <w:lastRenderedPageBreak/>
        <w:t>Q14.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Here is the graph of a straight line.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eastAsiaTheme="minorEastAsia" w:hAnsi="Arial" w:cs="Arial"/>
          <w:lang w:eastAsia="en-GB"/>
        </w:rPr>
      </w:pPr>
      <w:r>
        <w:rPr>
          <w:rFonts w:ascii="Arial" w:eastAsiaTheme="minorEastAsia" w:hAnsi="Arial" w:cs="Arial"/>
          <w:noProof/>
          <w:lang w:eastAsia="en-GB"/>
        </w:rPr>
        <w:drawing>
          <wp:inline distT="0" distB="0" distL="0" distR="0">
            <wp:extent cx="2447925" cy="26479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55C3">
        <w:rPr>
          <w:rFonts w:ascii="Arial" w:eastAsiaTheme="minorEastAsia" w:hAnsi="Arial" w:cs="Arial"/>
          <w:lang w:eastAsia="en-GB"/>
        </w:rPr>
        <w:t> 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(a)     Work out the equation of the line.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(2)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 xml:space="preserve">(b)     Work out the coordinates of the </w:t>
      </w:r>
      <w:r w:rsidRPr="008755C3">
        <w:rPr>
          <w:rFonts w:ascii="Times New Roman" w:eastAsiaTheme="minorEastAsia" w:hAnsi="Times New Roman" w:cs="Times New Roman"/>
          <w:i/>
          <w:iCs/>
          <w:sz w:val="26"/>
          <w:szCs w:val="26"/>
          <w:lang w:eastAsia="en-GB"/>
        </w:rPr>
        <w:t>y</w:t>
      </w:r>
      <w:r w:rsidRPr="008755C3">
        <w:rPr>
          <w:rFonts w:ascii="Arial" w:eastAsiaTheme="minorEastAsia" w:hAnsi="Arial" w:cs="Arial"/>
          <w:lang w:eastAsia="en-GB"/>
        </w:rPr>
        <w:t>-intercept of the line that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          </w:t>
      </w:r>
      <w:proofErr w:type="gramStart"/>
      <w:r w:rsidRPr="008755C3">
        <w:rPr>
          <w:rFonts w:ascii="Arial" w:eastAsiaTheme="minorEastAsia" w:hAnsi="Arial" w:cs="Arial"/>
          <w:lang w:eastAsia="en-GB"/>
        </w:rPr>
        <w:t>is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parallel to the line in part (a)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eastAsiaTheme="minorEastAsia" w:hAnsi="Arial" w:cs="Arial"/>
          <w:lang w:eastAsia="en-GB"/>
        </w:rPr>
      </w:pPr>
      <w:proofErr w:type="gramStart"/>
      <w:r w:rsidRPr="008755C3">
        <w:rPr>
          <w:rFonts w:ascii="Arial" w:eastAsiaTheme="minorEastAsia" w:hAnsi="Arial" w:cs="Arial"/>
          <w:lang w:eastAsia="en-GB"/>
        </w:rPr>
        <w:t>and</w:t>
      </w:r>
      <w:proofErr w:type="gramEnd"/>
      <w:r w:rsidRPr="008755C3">
        <w:rPr>
          <w:rFonts w:ascii="Arial" w:eastAsiaTheme="minorEastAsia" w:hAnsi="Arial" w:cs="Arial"/>
          <w:lang w:eastAsia="en-GB"/>
        </w:rPr>
        <w:t>    passes through (4, 1)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___________________________________________________________________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eastAsiaTheme="minorEastAsia" w:hAnsi="Arial" w:cs="Arial"/>
          <w:lang w:eastAsia="en-GB"/>
        </w:rPr>
      </w:pPr>
      <w:r w:rsidRPr="008755C3">
        <w:rPr>
          <w:rFonts w:ascii="Arial" w:eastAsiaTheme="minorEastAsia" w:hAnsi="Arial" w:cs="Arial"/>
          <w:lang w:eastAsia="en-GB"/>
        </w:rPr>
        <w:t>Answer (</w:t>
      </w:r>
      <w:proofErr w:type="gramStart"/>
      <w:r w:rsidRPr="008755C3">
        <w:rPr>
          <w:rFonts w:ascii="Arial" w:eastAsiaTheme="minorEastAsia" w:hAnsi="Arial" w:cs="Arial"/>
          <w:lang w:eastAsia="en-GB"/>
        </w:rPr>
        <w:t>........................... ,</w:t>
      </w:r>
      <w:proofErr w:type="gramEnd"/>
      <w:r w:rsidRPr="008755C3">
        <w:rPr>
          <w:rFonts w:ascii="Arial" w:eastAsiaTheme="minorEastAsia" w:hAnsi="Arial" w:cs="Arial"/>
          <w:lang w:eastAsia="en-GB"/>
        </w:rPr>
        <w:t xml:space="preserve"> ...........................)</w:t>
      </w:r>
    </w:p>
    <w:p w:rsidR="008755C3" w:rsidRPr="008755C3" w:rsidRDefault="008755C3" w:rsidP="008755C3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eastAsiaTheme="minorEastAsia" w:hAnsi="Arial" w:cs="Arial"/>
          <w:b/>
          <w:bCs/>
          <w:sz w:val="20"/>
          <w:szCs w:val="20"/>
          <w:lang w:eastAsia="en-GB"/>
        </w:rPr>
      </w:pPr>
      <w:r w:rsidRPr="008755C3">
        <w:rPr>
          <w:rFonts w:ascii="Arial" w:eastAsiaTheme="minorEastAsia" w:hAnsi="Arial" w:cs="Arial"/>
          <w:b/>
          <w:bCs/>
          <w:sz w:val="20"/>
          <w:szCs w:val="20"/>
          <w:lang w:eastAsia="en-GB"/>
        </w:rPr>
        <w:t>(2)</w:t>
      </w:r>
    </w:p>
    <w:p w:rsidR="001C4352" w:rsidRPr="001C4352" w:rsidRDefault="001C4352">
      <w:pPr>
        <w:rPr>
          <w:rFonts w:ascii="Century Gothic" w:hAnsi="Century Gothic"/>
          <w:vanish/>
          <w:sz w:val="28"/>
        </w:rPr>
      </w:pPr>
    </w:p>
    <w:sectPr w:rsidR="001C4352" w:rsidRPr="001C4352" w:rsidSect="00C04098">
      <w:footerReference w:type="default" r:id="rId20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8E7" w:rsidRDefault="005A28E7">
      <w:pPr>
        <w:spacing w:after="0" w:line="240" w:lineRule="auto"/>
      </w:pPr>
      <w:r>
        <w:separator/>
      </w:r>
    </w:p>
  </w:endnote>
  <w:endnote w:type="continuationSeparator" w:id="0">
    <w:p w:rsidR="005A28E7" w:rsidRDefault="005A2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88" w:rsidRDefault="00AF3B88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 w:rsidR="008755C3">
      <w:rPr>
        <w:rFonts w:ascii="Arial" w:hAnsi="Arial" w:cs="Arial"/>
        <w:noProof/>
      </w:rPr>
      <w:t>4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 w:rsidR="008755C3">
      <w:rPr>
        <w:rFonts w:ascii="Arial" w:hAnsi="Arial" w:cs="Arial"/>
        <w:noProof/>
      </w:rPr>
      <w:t>10</w:t>
    </w:r>
    <w:r>
      <w:rPr>
        <w:rFonts w:ascii="Arial" w:hAnsi="Arial" w:cs="Arial"/>
      </w:rPr>
      <w:fldChar w:fldCharType="end"/>
    </w:r>
  </w:p>
  <w:p w:rsidR="00AF3B88" w:rsidRDefault="00AF3B88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8E7" w:rsidRDefault="005A28E7">
      <w:pPr>
        <w:spacing w:after="0" w:line="240" w:lineRule="auto"/>
      </w:pPr>
      <w:r>
        <w:separator/>
      </w:r>
    </w:p>
  </w:footnote>
  <w:footnote w:type="continuationSeparator" w:id="0">
    <w:p w:rsidR="005A28E7" w:rsidRDefault="005A28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552DF"/>
    <w:multiLevelType w:val="hybridMultilevel"/>
    <w:tmpl w:val="66820FE6"/>
    <w:lvl w:ilvl="0" w:tplc="FECED4F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0E5582"/>
    <w:multiLevelType w:val="hybridMultilevel"/>
    <w:tmpl w:val="4CEAFD34"/>
    <w:lvl w:ilvl="0" w:tplc="09FAF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A672DE"/>
    <w:multiLevelType w:val="hybridMultilevel"/>
    <w:tmpl w:val="CBAAF522"/>
    <w:lvl w:ilvl="0" w:tplc="F90A828C">
      <w:start w:val="1"/>
      <w:numFmt w:val="lowerLetter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1C15617"/>
    <w:multiLevelType w:val="hybridMultilevel"/>
    <w:tmpl w:val="225687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BB29B6"/>
    <w:multiLevelType w:val="hybridMultilevel"/>
    <w:tmpl w:val="D7545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352"/>
    <w:rsid w:val="0003453F"/>
    <w:rsid w:val="00082C46"/>
    <w:rsid w:val="00150DEB"/>
    <w:rsid w:val="00191EE9"/>
    <w:rsid w:val="00194432"/>
    <w:rsid w:val="001C4352"/>
    <w:rsid w:val="001C4AAE"/>
    <w:rsid w:val="001F0882"/>
    <w:rsid w:val="001F7E3B"/>
    <w:rsid w:val="00213BB0"/>
    <w:rsid w:val="002E0818"/>
    <w:rsid w:val="00306857"/>
    <w:rsid w:val="00324C8B"/>
    <w:rsid w:val="0033149F"/>
    <w:rsid w:val="003879D7"/>
    <w:rsid w:val="003E20CA"/>
    <w:rsid w:val="00502BF4"/>
    <w:rsid w:val="00572DA5"/>
    <w:rsid w:val="00594C54"/>
    <w:rsid w:val="005A28E7"/>
    <w:rsid w:val="005A7403"/>
    <w:rsid w:val="005F127B"/>
    <w:rsid w:val="005F3EE7"/>
    <w:rsid w:val="006756E2"/>
    <w:rsid w:val="00675CE8"/>
    <w:rsid w:val="006F6013"/>
    <w:rsid w:val="00777FBD"/>
    <w:rsid w:val="00797125"/>
    <w:rsid w:val="007A6ED0"/>
    <w:rsid w:val="007D3ECA"/>
    <w:rsid w:val="007F25E0"/>
    <w:rsid w:val="007F2EE2"/>
    <w:rsid w:val="00822F40"/>
    <w:rsid w:val="0082716B"/>
    <w:rsid w:val="008755C3"/>
    <w:rsid w:val="00971090"/>
    <w:rsid w:val="009C54BD"/>
    <w:rsid w:val="00A47640"/>
    <w:rsid w:val="00A51DB2"/>
    <w:rsid w:val="00A76F5F"/>
    <w:rsid w:val="00A9227C"/>
    <w:rsid w:val="00AB1E91"/>
    <w:rsid w:val="00AF3B88"/>
    <w:rsid w:val="00B55ED0"/>
    <w:rsid w:val="00B6280E"/>
    <w:rsid w:val="00B91E24"/>
    <w:rsid w:val="00C04098"/>
    <w:rsid w:val="00C22F5D"/>
    <w:rsid w:val="00C56054"/>
    <w:rsid w:val="00CC0B84"/>
    <w:rsid w:val="00F0757A"/>
    <w:rsid w:val="00F210CC"/>
    <w:rsid w:val="00F5386A"/>
    <w:rsid w:val="00FD5996"/>
    <w:rsid w:val="00FD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4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4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35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D7C3D"/>
    <w:rPr>
      <w:color w:val="808080"/>
    </w:rPr>
  </w:style>
  <w:style w:type="paragraph" w:styleId="ListParagraph">
    <w:name w:val="List Paragraph"/>
    <w:basedOn w:val="Normal"/>
    <w:uiPriority w:val="34"/>
    <w:qFormat/>
    <w:rsid w:val="00A476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4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4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35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D7C3D"/>
    <w:rPr>
      <w:color w:val="808080"/>
    </w:rPr>
  </w:style>
  <w:style w:type="paragraph" w:styleId="ListParagraph">
    <w:name w:val="List Paragraph"/>
    <w:basedOn w:val="Normal"/>
    <w:uiPriority w:val="34"/>
    <w:qFormat/>
    <w:rsid w:val="00A476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8391F-5E0F-474B-A807-87C5BC2A8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1177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3</cp:revision>
  <cp:lastPrinted>2019-03-18T15:14:00Z</cp:lastPrinted>
  <dcterms:created xsi:type="dcterms:W3CDTF">2021-03-08T15:06:00Z</dcterms:created>
  <dcterms:modified xsi:type="dcterms:W3CDTF">2021-03-08T15:09:00Z</dcterms:modified>
</cp:coreProperties>
</file>