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BDE" w:rsidRDefault="009C58C0" w:rsidP="009C58C0">
      <w:pPr>
        <w:jc w:val="center"/>
        <w:rPr>
          <w:sz w:val="32"/>
        </w:rPr>
      </w:pPr>
      <w:r w:rsidRPr="009C58C0">
        <w:rPr>
          <w:sz w:val="32"/>
        </w:rPr>
        <w:t>Working out the origin</w:t>
      </w:r>
      <w:bookmarkStart w:id="0" w:name="_GoBack"/>
      <w:bookmarkEnd w:id="0"/>
      <w:r w:rsidRPr="009C58C0">
        <w:rPr>
          <w:sz w:val="32"/>
        </w:rPr>
        <w:t>al</w:t>
      </w:r>
      <w:r>
        <w:rPr>
          <w:sz w:val="32"/>
        </w:rPr>
        <w:t xml:space="preserve"> price</w:t>
      </w:r>
    </w:p>
    <w:p w:rsidR="009C58C0" w:rsidRDefault="009C58C0" w:rsidP="009C58C0">
      <w:pPr>
        <w:jc w:val="center"/>
        <w:rPr>
          <w:sz w:val="32"/>
        </w:rPr>
      </w:pPr>
    </w:p>
    <w:p w:rsidR="009C58C0" w:rsidRDefault="009C58C0" w:rsidP="009C58C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 bike is reduced by 25% in a sale and now costs £225. </w:t>
      </w:r>
    </w:p>
    <w:p w:rsidR="009C58C0" w:rsidRDefault="009C58C0" w:rsidP="009C58C0">
      <w:pPr>
        <w:pStyle w:val="ListParagraph"/>
        <w:rPr>
          <w:sz w:val="32"/>
        </w:rPr>
      </w:pPr>
      <w:r>
        <w:rPr>
          <w:sz w:val="32"/>
        </w:rPr>
        <w:t xml:space="preserve">How much did it cost before the sale? </w:t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jc w:val="center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3CB9EA7" wp14:editId="45924250">
            <wp:simplePos x="0" y="0"/>
            <wp:positionH relativeFrom="column">
              <wp:posOffset>47625</wp:posOffset>
            </wp:positionH>
            <wp:positionV relativeFrom="paragraph">
              <wp:posOffset>81915</wp:posOffset>
            </wp:positionV>
            <wp:extent cx="5731510" cy="476250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536115" w:rsidRDefault="00536115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 shed is reduced by 20% in a sale and now costs £180. </w:t>
      </w:r>
    </w:p>
    <w:p w:rsidR="009C58C0" w:rsidRDefault="009C58C0" w:rsidP="009C58C0">
      <w:pPr>
        <w:pStyle w:val="ListParagraph"/>
        <w:rPr>
          <w:sz w:val="32"/>
        </w:rPr>
      </w:pPr>
      <w:r>
        <w:rPr>
          <w:sz w:val="32"/>
        </w:rPr>
        <w:t xml:space="preserve">How much did it cost before the sale? </w:t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132715</wp:posOffset>
            </wp:positionV>
            <wp:extent cx="5731510" cy="46354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3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536115" w:rsidRDefault="00536115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 tin of paint is reduced by 10% in a sale and now costs £27. </w:t>
      </w:r>
    </w:p>
    <w:p w:rsidR="009C58C0" w:rsidRDefault="009C58C0" w:rsidP="009C58C0">
      <w:pPr>
        <w:pStyle w:val="ListParagraph"/>
        <w:rPr>
          <w:sz w:val="32"/>
        </w:rPr>
      </w:pPr>
      <w:r>
        <w:rPr>
          <w:sz w:val="32"/>
        </w:rPr>
        <w:t xml:space="preserve">How much did it cost before the sale? </w:t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536115" w:rsidP="009C58C0">
      <w:pPr>
        <w:pStyle w:val="ListParagraph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5731510" cy="428639"/>
            <wp:effectExtent l="0" t="0" r="254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6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536115" w:rsidRDefault="00536115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rPr>
          <w:sz w:val="32"/>
        </w:rPr>
      </w:pPr>
    </w:p>
    <w:p w:rsidR="009C58C0" w:rsidRDefault="009C58C0" w:rsidP="009C58C0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 sofa is reduced by 40% in a sale and now costs £1220. </w:t>
      </w:r>
    </w:p>
    <w:p w:rsidR="009C58C0" w:rsidRDefault="009C58C0" w:rsidP="009C58C0">
      <w:pPr>
        <w:pStyle w:val="ListParagraph"/>
        <w:rPr>
          <w:sz w:val="32"/>
        </w:rPr>
      </w:pPr>
      <w:r>
        <w:rPr>
          <w:sz w:val="32"/>
        </w:rPr>
        <w:t xml:space="preserve">How much did it cost before the sale? </w:t>
      </w:r>
    </w:p>
    <w:p w:rsidR="00536115" w:rsidRDefault="00536115" w:rsidP="009C58C0">
      <w:pPr>
        <w:pStyle w:val="ListParagraph"/>
        <w:rPr>
          <w:sz w:val="32"/>
        </w:rPr>
      </w:pPr>
    </w:p>
    <w:p w:rsidR="00536115" w:rsidRDefault="00536115" w:rsidP="009C58C0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lastRenderedPageBreak/>
        <w:t xml:space="preserve">A house increases in value by 25% and now costs £110,000. </w:t>
      </w:r>
    </w:p>
    <w:p w:rsidR="00536115" w:rsidRDefault="00536115" w:rsidP="00536115">
      <w:pPr>
        <w:pStyle w:val="ListParagraph"/>
        <w:rPr>
          <w:sz w:val="32"/>
        </w:rPr>
      </w:pPr>
      <w:r>
        <w:rPr>
          <w:sz w:val="32"/>
        </w:rPr>
        <w:t xml:space="preserve">How much was it before the increase? </w:t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125095</wp:posOffset>
            </wp:positionV>
            <wp:extent cx="5731510" cy="477626"/>
            <wp:effectExtent l="0" t="0" r="254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7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BE571E" w:rsidP="00536115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A vintage car inc</w:t>
      </w:r>
      <w:r w:rsidR="00536115">
        <w:rPr>
          <w:sz w:val="32"/>
        </w:rPr>
        <w:t xml:space="preserve">reases in value by 20% and now costs £3600. </w:t>
      </w:r>
    </w:p>
    <w:p w:rsidR="00536115" w:rsidRDefault="00536115" w:rsidP="00536115">
      <w:pPr>
        <w:pStyle w:val="ListParagraph"/>
        <w:rPr>
          <w:sz w:val="32"/>
        </w:rPr>
      </w:pPr>
      <w:r>
        <w:rPr>
          <w:sz w:val="32"/>
        </w:rPr>
        <w:t xml:space="preserve">How much was it before the increase? </w:t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46195197" wp14:editId="545BE080">
            <wp:simplePos x="0" y="0"/>
            <wp:positionH relativeFrom="column">
              <wp:posOffset>161925</wp:posOffset>
            </wp:positionH>
            <wp:positionV relativeFrom="paragraph">
              <wp:posOffset>5715</wp:posOffset>
            </wp:positionV>
            <wp:extent cx="5731510" cy="454660"/>
            <wp:effectExtent l="0" t="0" r="254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 bracelet increases in value by 10% and now costs £121. </w:t>
      </w:r>
    </w:p>
    <w:p w:rsidR="00536115" w:rsidRDefault="00536115" w:rsidP="00536115">
      <w:pPr>
        <w:pStyle w:val="ListParagraph"/>
        <w:rPr>
          <w:sz w:val="32"/>
        </w:rPr>
      </w:pPr>
      <w:r>
        <w:rPr>
          <w:sz w:val="32"/>
        </w:rPr>
        <w:t xml:space="preserve">How much was it before the increase? </w:t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BE571E" w:rsidP="00536115">
      <w:pPr>
        <w:pStyle w:val="ListParagraph"/>
        <w:rPr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238125</wp:posOffset>
            </wp:positionV>
            <wp:extent cx="5731510" cy="407819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rPr>
          <w:sz w:val="32"/>
        </w:rPr>
      </w:pPr>
    </w:p>
    <w:p w:rsidR="00536115" w:rsidRDefault="00536115" w:rsidP="00536115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An investment increases in value by </w:t>
      </w:r>
      <w:r w:rsidR="00BE571E">
        <w:rPr>
          <w:sz w:val="32"/>
        </w:rPr>
        <w:t>40</w:t>
      </w:r>
      <w:r>
        <w:rPr>
          <w:sz w:val="32"/>
        </w:rPr>
        <w:t xml:space="preserve">% and now has a value of £8400. </w:t>
      </w:r>
    </w:p>
    <w:p w:rsidR="00536115" w:rsidRDefault="00536115" w:rsidP="00536115">
      <w:pPr>
        <w:pStyle w:val="ListParagraph"/>
        <w:rPr>
          <w:sz w:val="32"/>
        </w:rPr>
      </w:pPr>
      <w:r>
        <w:rPr>
          <w:sz w:val="32"/>
        </w:rPr>
        <w:t xml:space="preserve">What was the value of the investment before the increase? </w:t>
      </w:r>
    </w:p>
    <w:p w:rsidR="00BE571E" w:rsidRPr="009C58C0" w:rsidRDefault="00BE571E" w:rsidP="00536115">
      <w:pPr>
        <w:pStyle w:val="ListParagraph"/>
        <w:rPr>
          <w:sz w:val="32"/>
        </w:rPr>
      </w:pPr>
    </w:p>
    <w:sectPr w:rsidR="00BE571E" w:rsidRPr="009C58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02D11"/>
    <w:multiLevelType w:val="hybridMultilevel"/>
    <w:tmpl w:val="D848FE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8C0"/>
    <w:rsid w:val="00536115"/>
    <w:rsid w:val="009C58C0"/>
    <w:rsid w:val="00B52BDE"/>
    <w:rsid w:val="00BE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8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5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8C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3611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8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5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8C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361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1</cp:revision>
  <dcterms:created xsi:type="dcterms:W3CDTF">2019-09-30T09:32:00Z</dcterms:created>
  <dcterms:modified xsi:type="dcterms:W3CDTF">2019-09-30T10:08:00Z</dcterms:modified>
</cp:coreProperties>
</file>