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010753">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111750">
              <w:rPr>
                <w:rFonts w:ascii="Calibri" w:eastAsia="Calibri" w:hAnsi="Calibri" w:cs="Calibri"/>
                <w:b/>
                <w:sz w:val="32"/>
              </w:rPr>
              <w:t>Summer 2</w:t>
            </w:r>
            <w:r w:rsidR="00141507">
              <w:rPr>
                <w:rFonts w:ascii="Calibri" w:eastAsia="Calibri" w:hAnsi="Calibri" w:cs="Calibri"/>
                <w:b/>
                <w:sz w:val="32"/>
              </w:rPr>
              <w:t xml:space="preserve"> Lesson </w:t>
            </w:r>
            <w:r w:rsidR="00010753">
              <w:rPr>
                <w:rFonts w:ascii="Calibri" w:eastAsia="Calibri" w:hAnsi="Calibri" w:cs="Calibri"/>
                <w:b/>
                <w:sz w:val="32"/>
              </w:rPr>
              <w:t>4</w:t>
            </w:r>
            <w:r w:rsidR="00653C66">
              <w:rPr>
                <w:rFonts w:ascii="Calibri" w:eastAsia="Calibri" w:hAnsi="Calibri" w:cs="Calibri"/>
                <w:b/>
                <w:sz w:val="32"/>
              </w:rPr>
              <w:t>:</w:t>
            </w:r>
            <w:r>
              <w:rPr>
                <w:rFonts w:ascii="Calibri" w:eastAsia="Calibri" w:hAnsi="Calibri" w:cs="Calibri"/>
                <w:b/>
                <w:sz w:val="32"/>
              </w:rPr>
              <w:t xml:space="preserve"> </w:t>
            </w:r>
            <w:r w:rsidR="00010753">
              <w:rPr>
                <w:rFonts w:ascii="Calibri" w:eastAsia="Calibri" w:hAnsi="Calibri" w:cs="Calibri"/>
                <w:b/>
                <w:sz w:val="32"/>
              </w:rPr>
              <w:t>Correlation</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E0678E" w:rsidP="00010753">
            <w:pPr>
              <w:jc w:val="both"/>
              <w:rPr>
                <w:rFonts w:ascii="Calibri" w:eastAsia="Calibri" w:hAnsi="Calibri" w:cs="Calibri"/>
                <w:sz w:val="20"/>
                <w:szCs w:val="22"/>
              </w:rPr>
            </w:pPr>
            <w:r>
              <w:rPr>
                <w:rFonts w:ascii="Calibri" w:hAnsi="Calibri"/>
                <w:sz w:val="20"/>
                <w:szCs w:val="22"/>
              </w:rPr>
              <w:t xml:space="preserve">To </w:t>
            </w:r>
            <w:r w:rsidR="00010753">
              <w:rPr>
                <w:rFonts w:ascii="Calibri" w:hAnsi="Calibri"/>
                <w:sz w:val="20"/>
                <w:szCs w:val="22"/>
              </w:rPr>
              <w:t>decide when two variables have positive, negative or no correlation</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6D48D7" w:rsidRDefault="00010753" w:rsidP="00111750">
            <w:pPr>
              <w:autoSpaceDE w:val="0"/>
              <w:autoSpaceDN w:val="0"/>
              <w:adjustRightInd w:val="0"/>
              <w:ind w:right="0"/>
              <w:jc w:val="left"/>
              <w:rPr>
                <w:rFonts w:ascii="Calibri" w:hAnsi="Calibri"/>
                <w:sz w:val="20"/>
                <w:szCs w:val="22"/>
              </w:rPr>
            </w:pPr>
            <w:r>
              <w:rPr>
                <w:rFonts w:ascii="Calibri" w:hAnsi="Calibri"/>
                <w:sz w:val="20"/>
                <w:szCs w:val="22"/>
              </w:rPr>
              <w:t>Students look at graphs and decide on the type of correlation. They also write sentences about what the graphs show in an attempt to improve explanations in this area.</w:t>
            </w:r>
          </w:p>
          <w:p w:rsidR="00010753" w:rsidRPr="00111750" w:rsidRDefault="00010753" w:rsidP="00111750">
            <w:pPr>
              <w:autoSpaceDE w:val="0"/>
              <w:autoSpaceDN w:val="0"/>
              <w:adjustRightInd w:val="0"/>
              <w:ind w:right="0"/>
              <w:jc w:val="left"/>
              <w:rPr>
                <w:sz w:val="22"/>
                <w:szCs w:val="22"/>
              </w:rPr>
            </w:pPr>
            <w:r>
              <w:rPr>
                <w:rFonts w:ascii="Calibri" w:hAnsi="Calibri"/>
                <w:sz w:val="20"/>
                <w:szCs w:val="22"/>
              </w:rPr>
              <w:t>The end of the lesson also looks at when the correlation doesn’t really exist between variables, despite what the graphs say.</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8068" w:type="dxa"/>
            <w:tcMar>
              <w:top w:w="100" w:type="dxa"/>
              <w:left w:w="100" w:type="dxa"/>
              <w:bottom w:w="100" w:type="dxa"/>
              <w:right w:w="100" w:type="dxa"/>
            </w:tcMar>
            <w:vAlign w:val="center"/>
          </w:tcPr>
          <w:p w:rsidR="005E2F5C" w:rsidRPr="00B12884" w:rsidRDefault="00A560D3" w:rsidP="00A560D3">
            <w:pPr>
              <w:jc w:val="left"/>
              <w:rPr>
                <w:rFonts w:asciiTheme="minorHAnsi" w:hAnsiTheme="minorHAnsi"/>
                <w:sz w:val="20"/>
                <w:szCs w:val="22"/>
              </w:rPr>
            </w:pPr>
            <w:r w:rsidRPr="00B12884">
              <w:rPr>
                <w:rFonts w:asciiTheme="minorHAnsi" w:hAnsiTheme="minorHAnsi"/>
                <w:sz w:val="20"/>
              </w:rPr>
              <w:fldChar w:fldCharType="begin"/>
            </w:r>
            <w:r w:rsidRPr="00B12884">
              <w:rPr>
                <w:rFonts w:asciiTheme="minorHAnsi" w:hAnsiTheme="minorHAnsi"/>
                <w:sz w:val="20"/>
              </w:rPr>
              <w:instrText xml:space="preserve"> HYPERLINK "https://bluecoatmaths.files.wordpress.com/2017/06/correlation.pptx" \o "Correlation" </w:instrText>
            </w:r>
            <w:r w:rsidRPr="00B12884">
              <w:rPr>
                <w:rFonts w:asciiTheme="minorHAnsi" w:hAnsiTheme="minorHAnsi"/>
                <w:sz w:val="20"/>
              </w:rPr>
              <w:fldChar w:fldCharType="separate"/>
            </w:r>
            <w:proofErr w:type="spellStart"/>
            <w:r w:rsidRPr="00B12884">
              <w:rPr>
                <w:rStyle w:val="Hyperlink"/>
                <w:rFonts w:asciiTheme="minorHAnsi" w:hAnsiTheme="minorHAnsi"/>
                <w:sz w:val="20"/>
              </w:rPr>
              <w:t>Powerpoint</w:t>
            </w:r>
            <w:proofErr w:type="spellEnd"/>
            <w:r w:rsidRPr="00B12884">
              <w:rPr>
                <w:rFonts w:asciiTheme="minorHAnsi" w:hAnsiTheme="minorHAnsi"/>
                <w:sz w:val="20"/>
              </w:rPr>
              <w:fldChar w:fldCharType="end"/>
            </w:r>
            <w:r w:rsidRPr="00B12884">
              <w:rPr>
                <w:rFonts w:asciiTheme="minorHAnsi" w:hAnsiTheme="minorHAnsi"/>
                <w:sz w:val="20"/>
              </w:rPr>
              <w:br/>
            </w:r>
            <w:hyperlink r:id="rId8" w:tooltip="Correlation match cards" w:history="1">
              <w:r w:rsidRPr="00B12884">
                <w:rPr>
                  <w:rStyle w:val="Hyperlink"/>
                  <w:rFonts w:asciiTheme="minorHAnsi" w:hAnsiTheme="minorHAnsi"/>
                  <w:sz w:val="20"/>
                </w:rPr>
                <w:t xml:space="preserve">Correlation </w:t>
              </w:r>
              <w:r w:rsidRPr="00B12884">
                <w:rPr>
                  <w:rStyle w:val="Hyperlink"/>
                  <w:rFonts w:asciiTheme="minorHAnsi" w:hAnsiTheme="minorHAnsi"/>
                  <w:sz w:val="20"/>
                </w:rPr>
                <w:t>match cards</w:t>
              </w:r>
            </w:hyperlink>
            <w:r w:rsidRPr="00B12884">
              <w:rPr>
                <w:rFonts w:asciiTheme="minorHAnsi" w:hAnsiTheme="minorHAnsi"/>
                <w:sz w:val="20"/>
              </w:rPr>
              <w:br/>
            </w:r>
            <w:hyperlink r:id="rId9" w:tooltip="Correlation worksheet" w:history="1">
              <w:r w:rsidRPr="00B12884">
                <w:rPr>
                  <w:rStyle w:val="Hyperlink"/>
                  <w:rFonts w:asciiTheme="minorHAnsi" w:hAnsiTheme="minorHAnsi"/>
                  <w:sz w:val="20"/>
                </w:rPr>
                <w:t>Correlation worksheet</w:t>
              </w:r>
            </w:hyperlink>
            <w:r w:rsidRPr="00B12884">
              <w:rPr>
                <w:rFonts w:asciiTheme="minorHAnsi" w:hAnsiTheme="minorHAnsi"/>
                <w:sz w:val="16"/>
                <w:szCs w:val="22"/>
              </w:rPr>
              <w:t xml:space="preserve"> </w:t>
            </w:r>
            <w:bookmarkEnd w:id="0"/>
          </w:p>
        </w:tc>
      </w:tr>
    </w:tbl>
    <w:p w:rsidR="008E4AEA" w:rsidRDefault="008E4AEA" w:rsidP="008E4AEA">
      <w:pPr>
        <w:jc w:val="left"/>
      </w:pPr>
    </w:p>
    <w:p w:rsidR="00010753" w:rsidRDefault="00010753" w:rsidP="008E4AEA">
      <w:pPr>
        <w:jc w:val="left"/>
      </w:pPr>
    </w:p>
    <w:p w:rsidR="00010753" w:rsidRPr="00365517" w:rsidRDefault="00010753" w:rsidP="00010753">
      <w:pPr>
        <w:jc w:val="left"/>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1"/>
        <w:gridCol w:w="7661"/>
      </w:tblGrid>
      <w:tr w:rsidR="00010753" w:rsidRPr="00365517" w:rsidTr="007F5463">
        <w:tc>
          <w:tcPr>
            <w:tcW w:w="9782" w:type="dxa"/>
            <w:gridSpan w:val="2"/>
            <w:tcBorders>
              <w:bottom w:val="single" w:sz="4" w:space="0" w:color="000000"/>
            </w:tcBorders>
          </w:tcPr>
          <w:p w:rsidR="00010753" w:rsidRPr="00365517" w:rsidRDefault="00010753" w:rsidP="00DB17B1">
            <w:pPr>
              <w:jc w:val="left"/>
              <w:rPr>
                <w:rFonts w:ascii="Calibri" w:eastAsia="Calibri" w:hAnsi="Calibri" w:cs="Calibri"/>
                <w:b/>
                <w:sz w:val="20"/>
                <w:szCs w:val="20"/>
              </w:rPr>
            </w:pPr>
            <w:r w:rsidRPr="00365517">
              <w:rPr>
                <w:rFonts w:ascii="Calibri" w:eastAsia="Calibri" w:hAnsi="Calibri" w:cs="Calibri"/>
                <w:b/>
                <w:sz w:val="20"/>
                <w:szCs w:val="20"/>
              </w:rPr>
              <w:t>Activity 1:</w:t>
            </w:r>
          </w:p>
          <w:p w:rsidR="00010753" w:rsidRDefault="00010753" w:rsidP="00010753">
            <w:pPr>
              <w:jc w:val="left"/>
              <w:rPr>
                <w:rFonts w:ascii="Calibri" w:eastAsia="Calibri" w:hAnsi="Calibri" w:cs="Calibri"/>
                <w:sz w:val="20"/>
                <w:szCs w:val="20"/>
              </w:rPr>
            </w:pPr>
            <w:r w:rsidRPr="00365517">
              <w:rPr>
                <w:rFonts w:ascii="Calibri" w:eastAsia="Calibri" w:hAnsi="Calibri" w:cs="Calibri"/>
                <w:sz w:val="20"/>
                <w:szCs w:val="20"/>
              </w:rPr>
              <w:t xml:space="preserve"> </w:t>
            </w:r>
            <w:r>
              <w:rPr>
                <w:rFonts w:ascii="Calibri" w:eastAsia="Calibri" w:hAnsi="Calibri" w:cs="Calibri"/>
                <w:sz w:val="20"/>
                <w:szCs w:val="20"/>
              </w:rPr>
              <w:t>If you didn’t show the last few slides of lesson 3, they should be shown at the start of the lesson.  If you did, then ask students to remember what the graphs look like, maybe on their whiteboards.</w:t>
            </w:r>
          </w:p>
          <w:p w:rsidR="00010753" w:rsidRDefault="00010753" w:rsidP="00010753">
            <w:pPr>
              <w:jc w:val="left"/>
              <w:rPr>
                <w:rFonts w:ascii="Calibri" w:eastAsia="Calibri" w:hAnsi="Calibri" w:cs="Calibri"/>
                <w:sz w:val="20"/>
                <w:szCs w:val="20"/>
              </w:rPr>
            </w:pPr>
          </w:p>
          <w:p w:rsidR="00010753" w:rsidRDefault="00010753" w:rsidP="00010753">
            <w:pPr>
              <w:jc w:val="left"/>
              <w:rPr>
                <w:rFonts w:ascii="Calibri" w:eastAsia="Calibri" w:hAnsi="Calibri" w:cs="Calibri"/>
                <w:sz w:val="20"/>
                <w:szCs w:val="20"/>
              </w:rPr>
            </w:pPr>
            <w:r w:rsidRPr="00365517">
              <w:rPr>
                <w:rFonts w:ascii="Calibri" w:eastAsia="Calibri" w:hAnsi="Calibri" w:cs="Calibri"/>
                <w:sz w:val="20"/>
                <w:szCs w:val="20"/>
              </w:rPr>
              <w:t xml:space="preserve">Students </w:t>
            </w:r>
            <w:r>
              <w:rPr>
                <w:rFonts w:ascii="Calibri" w:eastAsia="Calibri" w:hAnsi="Calibri" w:cs="Calibri"/>
                <w:sz w:val="20"/>
                <w:szCs w:val="20"/>
              </w:rPr>
              <w:t>put the cards into three groups: positive correlation, negative correlation and no correlation.</w:t>
            </w:r>
          </w:p>
          <w:p w:rsidR="00010753" w:rsidRDefault="00010753" w:rsidP="00010753">
            <w:pPr>
              <w:jc w:val="left"/>
              <w:rPr>
                <w:rFonts w:ascii="Calibri" w:eastAsia="Calibri" w:hAnsi="Calibri" w:cs="Calibri"/>
                <w:sz w:val="20"/>
                <w:szCs w:val="20"/>
              </w:rPr>
            </w:pPr>
          </w:p>
          <w:p w:rsidR="00010753" w:rsidRDefault="00010753" w:rsidP="00010753">
            <w:pPr>
              <w:jc w:val="left"/>
              <w:rPr>
                <w:rFonts w:ascii="Calibri" w:eastAsia="Calibri" w:hAnsi="Calibri" w:cs="Calibri"/>
                <w:sz w:val="20"/>
                <w:szCs w:val="20"/>
              </w:rPr>
            </w:pPr>
            <w:r>
              <w:rPr>
                <w:rFonts w:ascii="Calibri" w:eastAsia="Calibri" w:hAnsi="Calibri" w:cs="Calibri"/>
                <w:sz w:val="20"/>
                <w:szCs w:val="20"/>
              </w:rPr>
              <w:t>Some are graphs, some are partially completed graphs, and some just state the variables.</w:t>
            </w:r>
          </w:p>
          <w:p w:rsidR="00010753" w:rsidRDefault="00010753" w:rsidP="00010753">
            <w:pPr>
              <w:jc w:val="left"/>
              <w:rPr>
                <w:rFonts w:ascii="Calibri" w:eastAsia="Calibri" w:hAnsi="Calibri" w:cs="Calibri"/>
                <w:sz w:val="20"/>
                <w:szCs w:val="20"/>
              </w:rPr>
            </w:pPr>
          </w:p>
          <w:p w:rsidR="00010753" w:rsidRDefault="00010753" w:rsidP="00010753">
            <w:pPr>
              <w:jc w:val="left"/>
              <w:rPr>
                <w:rFonts w:ascii="Calibri" w:eastAsia="Calibri" w:hAnsi="Calibri" w:cs="Calibri"/>
                <w:sz w:val="20"/>
                <w:szCs w:val="20"/>
              </w:rPr>
            </w:pPr>
            <w:r>
              <w:rPr>
                <w:rFonts w:ascii="Calibri" w:eastAsia="Calibri" w:hAnsi="Calibri" w:cs="Calibri"/>
                <w:sz w:val="20"/>
                <w:szCs w:val="20"/>
              </w:rPr>
              <w:t xml:space="preserve">For the partially completed graphs, students must label the axes with appropriate labels. The blank graphs should be used to either draw a graph or write variables and </w:t>
            </w:r>
            <w:r w:rsidR="007E3E49">
              <w:rPr>
                <w:rFonts w:ascii="Calibri" w:eastAsia="Calibri" w:hAnsi="Calibri" w:cs="Calibri"/>
                <w:sz w:val="20"/>
                <w:szCs w:val="20"/>
              </w:rPr>
              <w:t>match in the correct group.</w:t>
            </w:r>
          </w:p>
          <w:p w:rsidR="00010753" w:rsidRPr="00365517" w:rsidRDefault="00010753" w:rsidP="00010753">
            <w:pPr>
              <w:jc w:val="left"/>
            </w:pPr>
          </w:p>
        </w:tc>
      </w:tr>
      <w:tr w:rsidR="00010753" w:rsidRPr="00365517" w:rsidTr="007F5463">
        <w:tc>
          <w:tcPr>
            <w:tcW w:w="2121" w:type="dxa"/>
            <w:shd w:val="clear" w:color="auto" w:fill="C0C0C0"/>
          </w:tcPr>
          <w:p w:rsidR="00010753" w:rsidRPr="00365517" w:rsidRDefault="00010753" w:rsidP="00DB17B1">
            <w:r w:rsidRPr="00365517">
              <w:rPr>
                <w:rFonts w:ascii="Calibri" w:eastAsia="Calibri" w:hAnsi="Calibri" w:cs="Calibri"/>
                <w:b/>
                <w:sz w:val="20"/>
                <w:szCs w:val="20"/>
              </w:rPr>
              <w:t>Little progress</w:t>
            </w:r>
          </w:p>
        </w:tc>
        <w:tc>
          <w:tcPr>
            <w:tcW w:w="7661" w:type="dxa"/>
            <w:shd w:val="clear" w:color="auto" w:fill="C0C0C0"/>
          </w:tcPr>
          <w:p w:rsidR="00010753" w:rsidRPr="00365517" w:rsidRDefault="007E3E49" w:rsidP="00DB17B1">
            <w:pPr>
              <w:jc w:val="left"/>
            </w:pPr>
            <w:r>
              <w:rPr>
                <w:rFonts w:ascii="Calibri" w:eastAsia="Calibri" w:hAnsi="Calibri" w:cs="Calibri"/>
                <w:sz w:val="20"/>
                <w:szCs w:val="20"/>
              </w:rPr>
              <w:t>Match the graphs but struggle to label axes for partially completed graphs</w:t>
            </w:r>
          </w:p>
        </w:tc>
      </w:tr>
      <w:tr w:rsidR="00010753" w:rsidRPr="00365517" w:rsidTr="007F5463">
        <w:tc>
          <w:tcPr>
            <w:tcW w:w="2121" w:type="dxa"/>
            <w:tcBorders>
              <w:bottom w:val="single" w:sz="4" w:space="0" w:color="000000"/>
            </w:tcBorders>
          </w:tcPr>
          <w:p w:rsidR="00010753" w:rsidRPr="00365517" w:rsidRDefault="00010753" w:rsidP="00DB17B1">
            <w:r w:rsidRPr="00365517">
              <w:rPr>
                <w:rFonts w:ascii="Calibri" w:eastAsia="Calibri" w:hAnsi="Calibri" w:cs="Calibri"/>
                <w:sz w:val="20"/>
                <w:szCs w:val="20"/>
              </w:rPr>
              <w:t>Questions for progression</w:t>
            </w:r>
          </w:p>
        </w:tc>
        <w:tc>
          <w:tcPr>
            <w:tcW w:w="7661" w:type="dxa"/>
            <w:tcBorders>
              <w:bottom w:val="single" w:sz="4" w:space="0" w:color="000000"/>
            </w:tcBorders>
          </w:tcPr>
          <w:p w:rsidR="00010753" w:rsidRPr="00365517" w:rsidRDefault="007E3E49" w:rsidP="007E3E49">
            <w:pPr>
              <w:pStyle w:val="ListParagraph"/>
              <w:numPr>
                <w:ilvl w:val="0"/>
                <w:numId w:val="4"/>
              </w:numPr>
              <w:jc w:val="left"/>
            </w:pPr>
            <w:r w:rsidRPr="007E3E49">
              <w:rPr>
                <w:rFonts w:ascii="Calibri" w:eastAsia="Calibri" w:hAnsi="Calibri" w:cs="Calibri"/>
                <w:i/>
                <w:sz w:val="20"/>
                <w:szCs w:val="20"/>
              </w:rPr>
              <w:t>Look at the graphs you have matched. As this increases, the other increases. Can you think of any horizontal label? Can you think of something that would increase if you increased that number?</w:t>
            </w:r>
          </w:p>
        </w:tc>
      </w:tr>
      <w:tr w:rsidR="00010753" w:rsidRPr="00365517" w:rsidTr="007F5463">
        <w:tc>
          <w:tcPr>
            <w:tcW w:w="2121" w:type="dxa"/>
            <w:shd w:val="clear" w:color="auto" w:fill="C0C0C0"/>
          </w:tcPr>
          <w:p w:rsidR="00010753" w:rsidRPr="00365517" w:rsidRDefault="00010753" w:rsidP="00DB17B1">
            <w:r w:rsidRPr="00365517">
              <w:rPr>
                <w:rFonts w:ascii="Calibri" w:eastAsia="Calibri" w:hAnsi="Calibri" w:cs="Calibri"/>
                <w:b/>
                <w:sz w:val="20"/>
                <w:szCs w:val="20"/>
              </w:rPr>
              <w:t>Some progress</w:t>
            </w:r>
          </w:p>
        </w:tc>
        <w:tc>
          <w:tcPr>
            <w:tcW w:w="7661" w:type="dxa"/>
            <w:shd w:val="clear" w:color="auto" w:fill="C0C0C0"/>
          </w:tcPr>
          <w:p w:rsidR="00010753" w:rsidRPr="00365517" w:rsidRDefault="007F5463" w:rsidP="00DB17B1">
            <w:pPr>
              <w:jc w:val="left"/>
            </w:pPr>
            <w:r>
              <w:rPr>
                <w:rFonts w:ascii="Calibri" w:eastAsia="Calibri" w:hAnsi="Calibri" w:cs="Calibri"/>
                <w:sz w:val="20"/>
                <w:szCs w:val="20"/>
              </w:rPr>
              <w:t>Students can’t decide about the variables without a graph.</w:t>
            </w:r>
          </w:p>
        </w:tc>
      </w:tr>
      <w:tr w:rsidR="00010753" w:rsidRPr="00365517" w:rsidTr="007F5463">
        <w:tc>
          <w:tcPr>
            <w:tcW w:w="2121" w:type="dxa"/>
            <w:tcBorders>
              <w:bottom w:val="single" w:sz="4" w:space="0" w:color="000000"/>
            </w:tcBorders>
          </w:tcPr>
          <w:p w:rsidR="00010753" w:rsidRPr="00365517" w:rsidRDefault="00010753" w:rsidP="00DB17B1">
            <w:r w:rsidRPr="00365517">
              <w:rPr>
                <w:rFonts w:ascii="Calibri" w:eastAsia="Calibri" w:hAnsi="Calibri" w:cs="Calibri"/>
                <w:sz w:val="20"/>
                <w:szCs w:val="20"/>
              </w:rPr>
              <w:t>Questions for progression</w:t>
            </w:r>
          </w:p>
        </w:tc>
        <w:tc>
          <w:tcPr>
            <w:tcW w:w="7661" w:type="dxa"/>
            <w:tcBorders>
              <w:bottom w:val="single" w:sz="4" w:space="0" w:color="000000"/>
            </w:tcBorders>
          </w:tcPr>
          <w:p w:rsidR="007F5463" w:rsidRPr="007F5463" w:rsidRDefault="007F5463" w:rsidP="007F5463">
            <w:pPr>
              <w:pStyle w:val="ListParagraph"/>
              <w:numPr>
                <w:ilvl w:val="0"/>
                <w:numId w:val="4"/>
              </w:numPr>
              <w:jc w:val="left"/>
            </w:pPr>
            <w:r w:rsidRPr="007F5463">
              <w:rPr>
                <w:rFonts w:ascii="Calibri" w:eastAsia="Calibri" w:hAnsi="Calibri" w:cs="Calibri"/>
                <w:i/>
                <w:sz w:val="20"/>
                <w:szCs w:val="20"/>
              </w:rPr>
              <w:t>Can you</w:t>
            </w:r>
            <w:r>
              <w:rPr>
                <w:rFonts w:ascii="Calibri" w:eastAsia="Calibri" w:hAnsi="Calibri" w:cs="Calibri"/>
                <w:i/>
                <w:sz w:val="20"/>
                <w:szCs w:val="20"/>
              </w:rPr>
              <w:t xml:space="preserve"> draw a graph for this? </w:t>
            </w:r>
          </w:p>
          <w:p w:rsidR="00010753" w:rsidRPr="00365517" w:rsidRDefault="007F5463" w:rsidP="007F5463">
            <w:pPr>
              <w:pStyle w:val="ListParagraph"/>
              <w:numPr>
                <w:ilvl w:val="0"/>
                <w:numId w:val="4"/>
              </w:numPr>
              <w:jc w:val="left"/>
            </w:pPr>
            <w:r>
              <w:rPr>
                <w:rFonts w:ascii="Calibri" w:eastAsia="Calibri" w:hAnsi="Calibri" w:cs="Calibri"/>
                <w:i/>
                <w:sz w:val="20"/>
                <w:szCs w:val="20"/>
              </w:rPr>
              <w:t>Could you plot a couple of points to help you decide?</w:t>
            </w:r>
          </w:p>
        </w:tc>
      </w:tr>
      <w:tr w:rsidR="00010753" w:rsidRPr="00365517" w:rsidTr="007F5463">
        <w:tc>
          <w:tcPr>
            <w:tcW w:w="2121" w:type="dxa"/>
            <w:shd w:val="clear" w:color="auto" w:fill="C0C0C0"/>
          </w:tcPr>
          <w:p w:rsidR="00010753" w:rsidRPr="00365517" w:rsidRDefault="00010753" w:rsidP="00DB17B1">
            <w:r w:rsidRPr="00365517">
              <w:rPr>
                <w:rFonts w:ascii="Calibri" w:eastAsia="Calibri" w:hAnsi="Calibri" w:cs="Calibri"/>
                <w:b/>
                <w:sz w:val="20"/>
                <w:szCs w:val="20"/>
              </w:rPr>
              <w:t>Substantial progress</w:t>
            </w:r>
          </w:p>
        </w:tc>
        <w:tc>
          <w:tcPr>
            <w:tcW w:w="7661" w:type="dxa"/>
            <w:shd w:val="clear" w:color="auto" w:fill="C0C0C0"/>
          </w:tcPr>
          <w:p w:rsidR="00010753" w:rsidRPr="00365517" w:rsidRDefault="007F5463" w:rsidP="00DB17B1">
            <w:pPr>
              <w:jc w:val="left"/>
            </w:pPr>
            <w:r>
              <w:rPr>
                <w:rFonts w:ascii="Calibri" w:eastAsia="Calibri" w:hAnsi="Calibri" w:cs="Calibri"/>
                <w:sz w:val="20"/>
                <w:szCs w:val="20"/>
              </w:rPr>
              <w:t>Students match all of the cards.</w:t>
            </w:r>
          </w:p>
        </w:tc>
      </w:tr>
      <w:tr w:rsidR="00010753" w:rsidRPr="00365517" w:rsidTr="007F5463">
        <w:tc>
          <w:tcPr>
            <w:tcW w:w="2121" w:type="dxa"/>
            <w:tcBorders>
              <w:bottom w:val="single" w:sz="4" w:space="0" w:color="000000"/>
            </w:tcBorders>
          </w:tcPr>
          <w:p w:rsidR="00010753" w:rsidRPr="00365517" w:rsidRDefault="00010753" w:rsidP="00DB17B1">
            <w:r w:rsidRPr="00365517">
              <w:rPr>
                <w:rFonts w:ascii="Calibri" w:eastAsia="Calibri" w:hAnsi="Calibri" w:cs="Calibri"/>
                <w:sz w:val="20"/>
                <w:szCs w:val="20"/>
              </w:rPr>
              <w:t>Questions for progression</w:t>
            </w:r>
          </w:p>
        </w:tc>
        <w:tc>
          <w:tcPr>
            <w:tcW w:w="7661" w:type="dxa"/>
            <w:tcBorders>
              <w:bottom w:val="single" w:sz="4" w:space="0" w:color="000000"/>
            </w:tcBorders>
          </w:tcPr>
          <w:p w:rsidR="007F5463" w:rsidRPr="007F5463" w:rsidRDefault="007F5463" w:rsidP="007F5463">
            <w:pPr>
              <w:pStyle w:val="ListParagraph"/>
              <w:numPr>
                <w:ilvl w:val="0"/>
                <w:numId w:val="5"/>
              </w:numPr>
              <w:jc w:val="left"/>
            </w:pPr>
            <w:r>
              <w:rPr>
                <w:rFonts w:ascii="Calibri" w:eastAsia="Calibri" w:hAnsi="Calibri" w:cs="Calibri"/>
                <w:i/>
                <w:sz w:val="20"/>
                <w:szCs w:val="20"/>
              </w:rPr>
              <w:t>Can you draw a graph with levels that would show negative correlation?</w:t>
            </w:r>
          </w:p>
          <w:p w:rsidR="00010753" w:rsidRPr="007F5463" w:rsidRDefault="007F5463" w:rsidP="007F5463">
            <w:pPr>
              <w:pStyle w:val="ListParagraph"/>
              <w:numPr>
                <w:ilvl w:val="0"/>
                <w:numId w:val="5"/>
              </w:numPr>
              <w:jc w:val="left"/>
              <w:rPr>
                <w:rFonts w:ascii="Calibri" w:eastAsia="Calibri" w:hAnsi="Calibri" w:cs="Calibri"/>
                <w:i/>
                <w:sz w:val="20"/>
                <w:szCs w:val="20"/>
              </w:rPr>
            </w:pPr>
            <w:r w:rsidRPr="007F5463">
              <w:rPr>
                <w:rFonts w:ascii="Calibri" w:eastAsia="Calibri" w:hAnsi="Calibri" w:cs="Calibri"/>
                <w:i/>
                <w:sz w:val="20"/>
                <w:szCs w:val="20"/>
              </w:rPr>
              <w:t>Can you think of two variables that would have negative correlation without drawing the graph?</w:t>
            </w:r>
          </w:p>
        </w:tc>
      </w:tr>
    </w:tbl>
    <w:p w:rsidR="00010753" w:rsidRPr="00365517" w:rsidRDefault="00010753" w:rsidP="00010753">
      <w:pPr>
        <w:jc w:val="left"/>
      </w:pPr>
    </w:p>
    <w:p w:rsidR="00010753" w:rsidRDefault="00010753" w:rsidP="008E4AEA">
      <w:pPr>
        <w:jc w:val="left"/>
      </w:pPr>
    </w:p>
    <w:tbl>
      <w:tblPr>
        <w:tblW w:w="9726" w:type="dxa"/>
        <w:jc w:val="center"/>
        <w:tblInd w:w="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8"/>
        <w:gridCol w:w="7968"/>
      </w:tblGrid>
      <w:tr w:rsidR="008E4AEA" w:rsidTr="007F5463">
        <w:trPr>
          <w:jc w:val="center"/>
        </w:trPr>
        <w:tc>
          <w:tcPr>
            <w:tcW w:w="9726" w:type="dxa"/>
            <w:gridSpan w:val="2"/>
            <w:tcBorders>
              <w:bottom w:val="single" w:sz="4" w:space="0" w:color="000000"/>
            </w:tcBorders>
          </w:tcPr>
          <w:p w:rsidR="008E4AEA" w:rsidRDefault="007F5463" w:rsidP="00ED17AF">
            <w:pPr>
              <w:jc w:val="left"/>
            </w:pPr>
            <w:r>
              <w:rPr>
                <w:rFonts w:ascii="Calibri" w:eastAsia="Calibri" w:hAnsi="Calibri" w:cs="Calibri"/>
                <w:b/>
                <w:sz w:val="20"/>
                <w:szCs w:val="20"/>
              </w:rPr>
              <w:t>Activity 2</w:t>
            </w:r>
            <w:r w:rsidR="008E4AEA">
              <w:rPr>
                <w:rFonts w:ascii="Calibri" w:eastAsia="Calibri" w:hAnsi="Calibri" w:cs="Calibri"/>
                <w:b/>
                <w:sz w:val="20"/>
                <w:szCs w:val="20"/>
              </w:rPr>
              <w:t>:</w:t>
            </w:r>
            <w:r w:rsidR="008E4AEA">
              <w:rPr>
                <w:rFonts w:ascii="Calibri" w:eastAsia="Calibri" w:hAnsi="Calibri" w:cs="Calibri"/>
                <w:sz w:val="20"/>
                <w:szCs w:val="20"/>
              </w:rPr>
              <w:t xml:space="preserve">  </w:t>
            </w:r>
          </w:p>
          <w:p w:rsidR="007F5463" w:rsidRDefault="007F5463" w:rsidP="005E2F5C">
            <w:pPr>
              <w:jc w:val="left"/>
              <w:rPr>
                <w:rFonts w:ascii="Calibri" w:eastAsia="Calibri" w:hAnsi="Calibri" w:cs="Calibri"/>
                <w:sz w:val="20"/>
                <w:szCs w:val="20"/>
              </w:rPr>
            </w:pPr>
            <w:r>
              <w:rPr>
                <w:rFonts w:ascii="Calibri" w:eastAsia="Calibri" w:hAnsi="Calibri" w:cs="Calibri"/>
                <w:sz w:val="20"/>
                <w:szCs w:val="20"/>
              </w:rPr>
              <w:t>Writing sentences.</w:t>
            </w:r>
          </w:p>
          <w:p w:rsidR="007F5463" w:rsidRDefault="007F5463" w:rsidP="005E2F5C">
            <w:pPr>
              <w:jc w:val="left"/>
              <w:rPr>
                <w:rFonts w:ascii="Calibri" w:eastAsia="Calibri" w:hAnsi="Calibri" w:cs="Calibri"/>
                <w:sz w:val="20"/>
                <w:szCs w:val="20"/>
              </w:rPr>
            </w:pPr>
          </w:p>
          <w:p w:rsidR="007F5463" w:rsidRDefault="007F5463" w:rsidP="005E2F5C">
            <w:pPr>
              <w:jc w:val="left"/>
              <w:rPr>
                <w:rFonts w:ascii="Calibri" w:eastAsia="Calibri" w:hAnsi="Calibri" w:cs="Calibri"/>
                <w:sz w:val="20"/>
                <w:szCs w:val="20"/>
              </w:rPr>
            </w:pPr>
            <w:r>
              <w:rPr>
                <w:rFonts w:ascii="Calibri" w:eastAsia="Calibri" w:hAnsi="Calibri" w:cs="Calibri"/>
                <w:sz w:val="20"/>
                <w:szCs w:val="20"/>
              </w:rPr>
              <w:t xml:space="preserve">Students write down sentences on their whiteboards to describe </w:t>
            </w:r>
            <w:proofErr w:type="gramStart"/>
            <w:r>
              <w:rPr>
                <w:rFonts w:ascii="Calibri" w:eastAsia="Calibri" w:hAnsi="Calibri" w:cs="Calibri"/>
                <w:sz w:val="20"/>
                <w:szCs w:val="20"/>
              </w:rPr>
              <w:t>the what</w:t>
            </w:r>
            <w:proofErr w:type="gramEnd"/>
            <w:r>
              <w:rPr>
                <w:rFonts w:ascii="Calibri" w:eastAsia="Calibri" w:hAnsi="Calibri" w:cs="Calibri"/>
                <w:sz w:val="20"/>
                <w:szCs w:val="20"/>
              </w:rPr>
              <w:t xml:space="preserve"> the graphs show.</w:t>
            </w:r>
          </w:p>
          <w:p w:rsidR="007F5463" w:rsidRDefault="007F5463" w:rsidP="005E2F5C">
            <w:pPr>
              <w:jc w:val="left"/>
              <w:rPr>
                <w:rFonts w:ascii="Calibri" w:eastAsia="Calibri" w:hAnsi="Calibri" w:cs="Calibri"/>
                <w:sz w:val="20"/>
                <w:szCs w:val="20"/>
              </w:rPr>
            </w:pPr>
            <w:proofErr w:type="spellStart"/>
            <w:r>
              <w:rPr>
                <w:rFonts w:ascii="Calibri" w:eastAsia="Calibri" w:hAnsi="Calibri" w:cs="Calibri"/>
                <w:sz w:val="20"/>
                <w:szCs w:val="20"/>
              </w:rPr>
              <w:t>Eg</w:t>
            </w:r>
            <w:proofErr w:type="spellEnd"/>
            <w:r>
              <w:rPr>
                <w:rFonts w:ascii="Calibri" w:eastAsia="Calibri" w:hAnsi="Calibri" w:cs="Calibri"/>
                <w:sz w:val="20"/>
                <w:szCs w:val="20"/>
              </w:rPr>
              <w:t>) the higher the attendance at the cinema, the more popcorn is sold.</w:t>
            </w:r>
          </w:p>
          <w:p w:rsidR="007F5463" w:rsidRDefault="007F5463" w:rsidP="005E2F5C">
            <w:pPr>
              <w:jc w:val="left"/>
              <w:rPr>
                <w:rFonts w:ascii="Calibri" w:eastAsia="Calibri" w:hAnsi="Calibri" w:cs="Calibri"/>
                <w:sz w:val="20"/>
                <w:szCs w:val="20"/>
              </w:rPr>
            </w:pPr>
          </w:p>
          <w:p w:rsidR="007F5463" w:rsidRDefault="007F5463" w:rsidP="005E2F5C">
            <w:pPr>
              <w:jc w:val="left"/>
              <w:rPr>
                <w:rFonts w:ascii="Calibri" w:eastAsia="Calibri" w:hAnsi="Calibri" w:cs="Calibri"/>
                <w:sz w:val="20"/>
                <w:szCs w:val="20"/>
              </w:rPr>
            </w:pPr>
            <w:r>
              <w:rPr>
                <w:rFonts w:ascii="Calibri" w:eastAsia="Calibri" w:hAnsi="Calibri" w:cs="Calibri"/>
                <w:sz w:val="20"/>
                <w:szCs w:val="20"/>
              </w:rPr>
              <w:t>Choose different whiteboards to show, and ask students to compare the sentences. Which sentences best describe the correlation?</w:t>
            </w:r>
          </w:p>
          <w:p w:rsidR="007F5463" w:rsidRDefault="007F5463" w:rsidP="005E2F5C">
            <w:pPr>
              <w:jc w:val="left"/>
              <w:rPr>
                <w:rFonts w:ascii="Calibri" w:eastAsia="Calibri" w:hAnsi="Calibri" w:cs="Calibri"/>
                <w:sz w:val="20"/>
                <w:szCs w:val="20"/>
              </w:rPr>
            </w:pPr>
          </w:p>
          <w:p w:rsidR="007F5463" w:rsidRDefault="007F5463" w:rsidP="005E2F5C">
            <w:pPr>
              <w:jc w:val="left"/>
              <w:rPr>
                <w:rFonts w:ascii="Calibri" w:eastAsia="Calibri" w:hAnsi="Calibri" w:cs="Calibri"/>
                <w:sz w:val="20"/>
                <w:szCs w:val="20"/>
              </w:rPr>
            </w:pPr>
            <w:r>
              <w:rPr>
                <w:rFonts w:ascii="Calibri" w:eastAsia="Calibri" w:hAnsi="Calibri" w:cs="Calibri"/>
                <w:sz w:val="20"/>
                <w:szCs w:val="20"/>
              </w:rPr>
              <w:t>Students then three examples in their books (slide 5)</w:t>
            </w:r>
          </w:p>
          <w:p w:rsidR="005E2F5C" w:rsidRPr="00CD37B3" w:rsidRDefault="005E2F5C" w:rsidP="00463076">
            <w:pPr>
              <w:jc w:val="left"/>
              <w:rPr>
                <w:rFonts w:ascii="Calibri" w:eastAsia="Calibri" w:hAnsi="Calibri" w:cs="Calibri"/>
                <w:sz w:val="20"/>
                <w:szCs w:val="20"/>
              </w:rPr>
            </w:pPr>
          </w:p>
        </w:tc>
      </w:tr>
      <w:tr w:rsidR="008E4AEA" w:rsidTr="007F5463">
        <w:trPr>
          <w:jc w:val="center"/>
        </w:trPr>
        <w:tc>
          <w:tcPr>
            <w:tcW w:w="1758"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7968" w:type="dxa"/>
            <w:tcBorders>
              <w:bottom w:val="single" w:sz="4" w:space="0" w:color="000000"/>
            </w:tcBorders>
          </w:tcPr>
          <w:p w:rsidR="00463076" w:rsidRPr="00463076" w:rsidRDefault="007F5463" w:rsidP="007F5463">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Which of these sentences is clearer?</w:t>
            </w:r>
          </w:p>
          <w:p w:rsidR="00463076" w:rsidRPr="00463076" w:rsidRDefault="007F5463" w:rsidP="00463076">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Why?</w:t>
            </w:r>
          </w:p>
          <w:p w:rsidR="00463076" w:rsidRPr="007242EA" w:rsidRDefault="00463076" w:rsidP="00463076">
            <w:pPr>
              <w:jc w:val="left"/>
              <w:rPr>
                <w:rFonts w:ascii="Calibri" w:eastAsia="Calibri" w:hAnsi="Calibri" w:cs="Calibri"/>
                <w:i/>
                <w:sz w:val="20"/>
                <w:szCs w:val="20"/>
              </w:rPr>
            </w:pPr>
          </w:p>
        </w:tc>
      </w:tr>
    </w:tbl>
    <w:p w:rsidR="008E4AEA" w:rsidRDefault="008E4AEA" w:rsidP="008E4AEA">
      <w:pPr>
        <w:jc w:val="left"/>
      </w:pPr>
    </w:p>
    <w:p w:rsidR="00205715" w:rsidRDefault="00205715" w:rsidP="008E4AEA">
      <w:pPr>
        <w:jc w:val="left"/>
      </w:pPr>
    </w:p>
    <w:p w:rsidR="007F5463" w:rsidRPr="00365517" w:rsidRDefault="007F5463" w:rsidP="007F5463">
      <w:pPr>
        <w:jc w:val="left"/>
      </w:pPr>
    </w:p>
    <w:tbl>
      <w:tblPr>
        <w:tblW w:w="961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7661"/>
      </w:tblGrid>
      <w:tr w:rsidR="007F5463" w:rsidRPr="00365517" w:rsidTr="007F5463">
        <w:tc>
          <w:tcPr>
            <w:tcW w:w="9611" w:type="dxa"/>
            <w:gridSpan w:val="2"/>
            <w:tcBorders>
              <w:bottom w:val="single" w:sz="4" w:space="0" w:color="000000"/>
            </w:tcBorders>
          </w:tcPr>
          <w:p w:rsidR="007F5463" w:rsidRPr="00365517" w:rsidRDefault="007F5463" w:rsidP="00DB17B1">
            <w:pPr>
              <w:jc w:val="left"/>
              <w:rPr>
                <w:rFonts w:ascii="Calibri" w:eastAsia="Calibri" w:hAnsi="Calibri" w:cs="Calibri"/>
                <w:b/>
                <w:sz w:val="20"/>
                <w:szCs w:val="20"/>
              </w:rPr>
            </w:pPr>
            <w:r w:rsidRPr="00365517">
              <w:rPr>
                <w:rFonts w:ascii="Calibri" w:eastAsia="Calibri" w:hAnsi="Calibri" w:cs="Calibri"/>
                <w:b/>
                <w:sz w:val="20"/>
                <w:szCs w:val="20"/>
              </w:rPr>
              <w:t xml:space="preserve">Activity </w:t>
            </w:r>
            <w:r>
              <w:rPr>
                <w:rFonts w:ascii="Calibri" w:eastAsia="Calibri" w:hAnsi="Calibri" w:cs="Calibri"/>
                <w:b/>
                <w:sz w:val="20"/>
                <w:szCs w:val="20"/>
              </w:rPr>
              <w:t>3</w:t>
            </w:r>
            <w:r w:rsidRPr="00365517">
              <w:rPr>
                <w:rFonts w:ascii="Calibri" w:eastAsia="Calibri" w:hAnsi="Calibri" w:cs="Calibri"/>
                <w:b/>
                <w:sz w:val="20"/>
                <w:szCs w:val="20"/>
              </w:rPr>
              <w:t>:</w:t>
            </w:r>
          </w:p>
          <w:p w:rsidR="007F5463" w:rsidRDefault="007F5463" w:rsidP="007F5463">
            <w:pPr>
              <w:jc w:val="left"/>
              <w:rPr>
                <w:rFonts w:ascii="Calibri" w:eastAsia="Calibri" w:hAnsi="Calibri" w:cs="Calibri"/>
                <w:sz w:val="20"/>
                <w:szCs w:val="20"/>
              </w:rPr>
            </w:pPr>
            <w:r>
              <w:rPr>
                <w:rFonts w:ascii="Calibri" w:eastAsia="Calibri" w:hAnsi="Calibri" w:cs="Calibri"/>
                <w:sz w:val="20"/>
                <w:szCs w:val="20"/>
              </w:rPr>
              <w:t>Worksheet.</w:t>
            </w:r>
          </w:p>
          <w:p w:rsidR="007F5463" w:rsidRDefault="007F5463" w:rsidP="007F5463">
            <w:pPr>
              <w:jc w:val="left"/>
              <w:rPr>
                <w:rFonts w:ascii="Calibri" w:eastAsia="Calibri" w:hAnsi="Calibri" w:cs="Calibri"/>
                <w:sz w:val="20"/>
                <w:szCs w:val="20"/>
              </w:rPr>
            </w:pPr>
            <w:r>
              <w:rPr>
                <w:rFonts w:ascii="Calibri" w:eastAsia="Calibri" w:hAnsi="Calibri" w:cs="Calibri"/>
                <w:sz w:val="20"/>
                <w:szCs w:val="20"/>
              </w:rPr>
              <w:t>For each sentence, students should:</w:t>
            </w:r>
          </w:p>
          <w:p w:rsidR="007F5463" w:rsidRPr="007F5463" w:rsidRDefault="007F5463" w:rsidP="007F5463">
            <w:pPr>
              <w:pStyle w:val="ListParagraph"/>
              <w:numPr>
                <w:ilvl w:val="0"/>
                <w:numId w:val="6"/>
              </w:numPr>
              <w:jc w:val="left"/>
              <w:rPr>
                <w:rFonts w:ascii="Calibri" w:eastAsia="Calibri" w:hAnsi="Calibri" w:cs="Calibri"/>
                <w:sz w:val="20"/>
                <w:szCs w:val="20"/>
              </w:rPr>
            </w:pPr>
            <w:r w:rsidRPr="007F5463">
              <w:rPr>
                <w:rFonts w:ascii="Calibri" w:eastAsia="Calibri" w:hAnsi="Calibri" w:cs="Calibri"/>
                <w:sz w:val="20"/>
                <w:szCs w:val="20"/>
              </w:rPr>
              <w:t xml:space="preserve">Discuss what the graphs would look like with </w:t>
            </w:r>
            <w:r>
              <w:rPr>
                <w:rFonts w:ascii="Calibri" w:eastAsia="Calibri" w:hAnsi="Calibri" w:cs="Calibri"/>
                <w:sz w:val="20"/>
                <w:szCs w:val="20"/>
              </w:rPr>
              <w:t>their</w:t>
            </w:r>
            <w:r w:rsidRPr="007F5463">
              <w:rPr>
                <w:rFonts w:ascii="Calibri" w:eastAsia="Calibri" w:hAnsi="Calibri" w:cs="Calibri"/>
                <w:sz w:val="20"/>
                <w:szCs w:val="20"/>
              </w:rPr>
              <w:t xml:space="preserve"> partner.</w:t>
            </w:r>
          </w:p>
          <w:p w:rsidR="007F5463" w:rsidRPr="007F5463" w:rsidRDefault="007F5463" w:rsidP="007F5463">
            <w:pPr>
              <w:pStyle w:val="ListParagraph"/>
              <w:numPr>
                <w:ilvl w:val="0"/>
                <w:numId w:val="6"/>
              </w:numPr>
              <w:jc w:val="left"/>
              <w:rPr>
                <w:rFonts w:ascii="Calibri" w:eastAsia="Calibri" w:hAnsi="Calibri" w:cs="Calibri"/>
                <w:sz w:val="20"/>
                <w:szCs w:val="20"/>
              </w:rPr>
            </w:pPr>
            <w:r w:rsidRPr="007F5463">
              <w:rPr>
                <w:rFonts w:ascii="Calibri" w:eastAsia="Calibri" w:hAnsi="Calibri" w:cs="Calibri"/>
                <w:sz w:val="20"/>
                <w:szCs w:val="20"/>
              </w:rPr>
              <w:t>Copy the sentence.</w:t>
            </w:r>
          </w:p>
          <w:p w:rsidR="007F5463" w:rsidRPr="007F5463" w:rsidRDefault="007F5463" w:rsidP="007F5463">
            <w:pPr>
              <w:pStyle w:val="ListParagraph"/>
              <w:numPr>
                <w:ilvl w:val="0"/>
                <w:numId w:val="6"/>
              </w:numPr>
              <w:jc w:val="left"/>
              <w:rPr>
                <w:rFonts w:ascii="Calibri" w:eastAsia="Calibri" w:hAnsi="Calibri" w:cs="Calibri"/>
                <w:sz w:val="20"/>
                <w:szCs w:val="20"/>
              </w:rPr>
            </w:pPr>
            <w:r w:rsidRPr="007F5463">
              <w:rPr>
                <w:rFonts w:ascii="Calibri" w:eastAsia="Calibri" w:hAnsi="Calibri" w:cs="Calibri"/>
                <w:sz w:val="20"/>
                <w:szCs w:val="20"/>
              </w:rPr>
              <w:t xml:space="preserve">Draw the appropriate, labelled graph from </w:t>
            </w:r>
            <w:r>
              <w:rPr>
                <w:rFonts w:ascii="Calibri" w:eastAsia="Calibri" w:hAnsi="Calibri" w:cs="Calibri"/>
                <w:sz w:val="20"/>
                <w:szCs w:val="20"/>
              </w:rPr>
              <w:t>the sample graphs (you may need to explain what the word variable means in this context)</w:t>
            </w:r>
          </w:p>
          <w:p w:rsidR="007F5463" w:rsidRPr="007F5463" w:rsidRDefault="007F5463" w:rsidP="007F5463">
            <w:pPr>
              <w:pStyle w:val="ListParagraph"/>
              <w:numPr>
                <w:ilvl w:val="0"/>
                <w:numId w:val="6"/>
              </w:numPr>
              <w:jc w:val="left"/>
              <w:rPr>
                <w:rFonts w:ascii="Calibri" w:eastAsia="Calibri" w:hAnsi="Calibri" w:cs="Calibri"/>
                <w:sz w:val="20"/>
                <w:szCs w:val="20"/>
              </w:rPr>
            </w:pPr>
            <w:r w:rsidRPr="007F5463">
              <w:rPr>
                <w:rFonts w:ascii="Calibri" w:eastAsia="Calibri" w:hAnsi="Calibri" w:cs="Calibri"/>
                <w:sz w:val="20"/>
                <w:szCs w:val="20"/>
              </w:rPr>
              <w:t>Wr</w:t>
            </w:r>
            <w:r w:rsidR="00B342AD">
              <w:rPr>
                <w:rFonts w:ascii="Calibri" w:eastAsia="Calibri" w:hAnsi="Calibri" w:cs="Calibri"/>
                <w:sz w:val="20"/>
                <w:szCs w:val="20"/>
              </w:rPr>
              <w:t>ite down the type of correlation</w:t>
            </w:r>
          </w:p>
          <w:p w:rsidR="007F5463" w:rsidRPr="00365517" w:rsidRDefault="007F5463" w:rsidP="007F5463">
            <w:pPr>
              <w:pStyle w:val="ListParagraph"/>
              <w:numPr>
                <w:ilvl w:val="0"/>
                <w:numId w:val="6"/>
              </w:numPr>
              <w:jc w:val="left"/>
            </w:pPr>
            <w:r>
              <w:rPr>
                <w:rFonts w:ascii="Calibri" w:eastAsia="Calibri" w:hAnsi="Calibri" w:cs="Calibri"/>
                <w:sz w:val="20"/>
                <w:szCs w:val="20"/>
              </w:rPr>
              <w:t>Write down a sentence as in the previous exercise.</w:t>
            </w:r>
          </w:p>
        </w:tc>
      </w:tr>
      <w:tr w:rsidR="007F5463" w:rsidRPr="00365517" w:rsidTr="007F5463">
        <w:tc>
          <w:tcPr>
            <w:tcW w:w="1950" w:type="dxa"/>
            <w:shd w:val="clear" w:color="auto" w:fill="C0C0C0"/>
          </w:tcPr>
          <w:p w:rsidR="007F5463" w:rsidRPr="00365517" w:rsidRDefault="007F5463" w:rsidP="00DB17B1">
            <w:r w:rsidRPr="00365517">
              <w:rPr>
                <w:rFonts w:ascii="Calibri" w:eastAsia="Calibri" w:hAnsi="Calibri" w:cs="Calibri"/>
                <w:b/>
                <w:sz w:val="20"/>
                <w:szCs w:val="20"/>
              </w:rPr>
              <w:t>Little progress</w:t>
            </w:r>
          </w:p>
        </w:tc>
        <w:tc>
          <w:tcPr>
            <w:tcW w:w="7661" w:type="dxa"/>
            <w:shd w:val="clear" w:color="auto" w:fill="C0C0C0"/>
          </w:tcPr>
          <w:p w:rsidR="007F5463" w:rsidRPr="00365517" w:rsidRDefault="007F5463" w:rsidP="00DB17B1">
            <w:pPr>
              <w:jc w:val="left"/>
            </w:pPr>
            <w:r>
              <w:rPr>
                <w:rFonts w:ascii="Calibri" w:eastAsia="Calibri" w:hAnsi="Calibri" w:cs="Calibri"/>
                <w:sz w:val="20"/>
                <w:szCs w:val="20"/>
              </w:rPr>
              <w:t>The pairs struggle to draw a graph</w:t>
            </w:r>
          </w:p>
        </w:tc>
      </w:tr>
      <w:tr w:rsidR="007F5463" w:rsidRPr="00365517" w:rsidTr="007F5463">
        <w:tc>
          <w:tcPr>
            <w:tcW w:w="1950" w:type="dxa"/>
            <w:tcBorders>
              <w:bottom w:val="single" w:sz="4" w:space="0" w:color="000000"/>
            </w:tcBorders>
          </w:tcPr>
          <w:p w:rsidR="007F5463" w:rsidRPr="00365517" w:rsidRDefault="007F5463" w:rsidP="00DB17B1">
            <w:r w:rsidRPr="00365517">
              <w:rPr>
                <w:rFonts w:ascii="Calibri" w:eastAsia="Calibri" w:hAnsi="Calibri" w:cs="Calibri"/>
                <w:sz w:val="20"/>
                <w:szCs w:val="20"/>
              </w:rPr>
              <w:t>Questions for progression</w:t>
            </w:r>
          </w:p>
        </w:tc>
        <w:tc>
          <w:tcPr>
            <w:tcW w:w="7661" w:type="dxa"/>
            <w:tcBorders>
              <w:bottom w:val="single" w:sz="4" w:space="0" w:color="000000"/>
            </w:tcBorders>
          </w:tcPr>
          <w:p w:rsidR="007F5463" w:rsidRPr="00B342AD" w:rsidRDefault="00B342AD" w:rsidP="007F5463">
            <w:pPr>
              <w:pStyle w:val="ListParagraph"/>
              <w:numPr>
                <w:ilvl w:val="0"/>
                <w:numId w:val="7"/>
              </w:numPr>
              <w:jc w:val="left"/>
            </w:pPr>
            <w:r>
              <w:rPr>
                <w:rFonts w:ascii="Calibri" w:eastAsia="Calibri" w:hAnsi="Calibri" w:cs="Calibri"/>
                <w:i/>
                <w:sz w:val="20"/>
                <w:szCs w:val="20"/>
              </w:rPr>
              <w:t>Which label will you put on each axis?</w:t>
            </w:r>
          </w:p>
          <w:p w:rsidR="00B342AD" w:rsidRPr="00B342AD" w:rsidRDefault="00B342AD" w:rsidP="00B342AD">
            <w:pPr>
              <w:pStyle w:val="ListParagraph"/>
              <w:numPr>
                <w:ilvl w:val="0"/>
                <w:numId w:val="7"/>
              </w:numPr>
              <w:jc w:val="left"/>
            </w:pPr>
            <w:r>
              <w:rPr>
                <w:rFonts w:ascii="Calibri" w:eastAsia="Calibri" w:hAnsi="Calibri" w:cs="Calibri"/>
                <w:i/>
                <w:sz w:val="20"/>
                <w:szCs w:val="20"/>
              </w:rPr>
              <w:t>If a car was travelling quickly how far along the axis would you go?</w:t>
            </w:r>
          </w:p>
          <w:p w:rsidR="00B342AD" w:rsidRPr="00365517" w:rsidRDefault="00B342AD" w:rsidP="00B342AD">
            <w:pPr>
              <w:pStyle w:val="ListParagraph"/>
              <w:numPr>
                <w:ilvl w:val="0"/>
                <w:numId w:val="7"/>
              </w:numPr>
              <w:jc w:val="left"/>
            </w:pPr>
            <w:r w:rsidRPr="00B342AD">
              <w:rPr>
                <w:rFonts w:ascii="Calibri" w:eastAsia="Calibri" w:hAnsi="Calibri" w:cs="Calibri"/>
                <w:i/>
                <w:sz w:val="20"/>
                <w:szCs w:val="20"/>
              </w:rPr>
              <w:t>If you are travelling very fast, do you think you need to leave longer to brake or shorter to brake? Why?</w:t>
            </w:r>
          </w:p>
        </w:tc>
      </w:tr>
      <w:tr w:rsidR="007F5463" w:rsidRPr="00365517" w:rsidTr="007F5463">
        <w:tc>
          <w:tcPr>
            <w:tcW w:w="1950" w:type="dxa"/>
            <w:shd w:val="clear" w:color="auto" w:fill="C0C0C0"/>
          </w:tcPr>
          <w:p w:rsidR="007F5463" w:rsidRPr="00365517" w:rsidRDefault="007F5463" w:rsidP="00DB17B1">
            <w:r w:rsidRPr="00365517">
              <w:rPr>
                <w:rFonts w:ascii="Calibri" w:eastAsia="Calibri" w:hAnsi="Calibri" w:cs="Calibri"/>
                <w:b/>
                <w:sz w:val="20"/>
                <w:szCs w:val="20"/>
              </w:rPr>
              <w:t>Some progress</w:t>
            </w:r>
          </w:p>
        </w:tc>
        <w:tc>
          <w:tcPr>
            <w:tcW w:w="7661" w:type="dxa"/>
            <w:shd w:val="clear" w:color="auto" w:fill="C0C0C0"/>
          </w:tcPr>
          <w:p w:rsidR="007F5463" w:rsidRPr="00365517" w:rsidRDefault="007F5463" w:rsidP="00B342AD">
            <w:pPr>
              <w:jc w:val="left"/>
            </w:pPr>
            <w:r w:rsidRPr="00365517">
              <w:rPr>
                <w:rFonts w:ascii="Calibri" w:eastAsia="Calibri" w:hAnsi="Calibri" w:cs="Calibri"/>
                <w:sz w:val="20"/>
                <w:szCs w:val="20"/>
              </w:rPr>
              <w:t xml:space="preserve">Students </w:t>
            </w:r>
            <w:r w:rsidR="00B342AD">
              <w:rPr>
                <w:rFonts w:ascii="Calibri" w:eastAsia="Calibri" w:hAnsi="Calibri" w:cs="Calibri"/>
                <w:sz w:val="20"/>
                <w:szCs w:val="20"/>
              </w:rPr>
              <w:t>able to draw graphs but just write down type of correlation.</w:t>
            </w:r>
          </w:p>
        </w:tc>
      </w:tr>
      <w:tr w:rsidR="007F5463" w:rsidRPr="00365517" w:rsidTr="007F5463">
        <w:tc>
          <w:tcPr>
            <w:tcW w:w="1950" w:type="dxa"/>
            <w:tcBorders>
              <w:bottom w:val="single" w:sz="4" w:space="0" w:color="000000"/>
            </w:tcBorders>
          </w:tcPr>
          <w:p w:rsidR="007F5463" w:rsidRPr="00365517" w:rsidRDefault="007F5463" w:rsidP="00DB17B1">
            <w:r w:rsidRPr="00365517">
              <w:rPr>
                <w:rFonts w:ascii="Calibri" w:eastAsia="Calibri" w:hAnsi="Calibri" w:cs="Calibri"/>
                <w:sz w:val="20"/>
                <w:szCs w:val="20"/>
              </w:rPr>
              <w:t>Questions for progression</w:t>
            </w:r>
          </w:p>
        </w:tc>
        <w:tc>
          <w:tcPr>
            <w:tcW w:w="7661" w:type="dxa"/>
            <w:tcBorders>
              <w:bottom w:val="single" w:sz="4" w:space="0" w:color="000000"/>
            </w:tcBorders>
          </w:tcPr>
          <w:p w:rsidR="00B342AD" w:rsidRPr="00B342AD" w:rsidRDefault="00B342AD" w:rsidP="00B342AD">
            <w:pPr>
              <w:pStyle w:val="ListParagraph"/>
              <w:numPr>
                <w:ilvl w:val="0"/>
                <w:numId w:val="8"/>
              </w:numPr>
              <w:jc w:val="left"/>
            </w:pPr>
            <w:r>
              <w:rPr>
                <w:rFonts w:ascii="Calibri" w:eastAsia="Calibri" w:hAnsi="Calibri" w:cs="Calibri"/>
                <w:i/>
                <w:sz w:val="20"/>
                <w:szCs w:val="20"/>
              </w:rPr>
              <w:t xml:space="preserve">You said that it is positive correlation. What does that mean? </w:t>
            </w:r>
          </w:p>
          <w:p w:rsidR="007F5463" w:rsidRPr="00365517" w:rsidRDefault="00B342AD" w:rsidP="00B342AD">
            <w:pPr>
              <w:pStyle w:val="ListParagraph"/>
              <w:numPr>
                <w:ilvl w:val="0"/>
                <w:numId w:val="8"/>
              </w:numPr>
              <w:jc w:val="left"/>
            </w:pPr>
            <w:r>
              <w:rPr>
                <w:rFonts w:ascii="Calibri" w:eastAsia="Calibri" w:hAnsi="Calibri" w:cs="Calibri"/>
                <w:i/>
                <w:sz w:val="20"/>
                <w:szCs w:val="20"/>
              </w:rPr>
              <w:t>Can you look back at the sentences you wrote down for the last activity?</w:t>
            </w:r>
          </w:p>
        </w:tc>
      </w:tr>
      <w:tr w:rsidR="007F5463" w:rsidRPr="00365517" w:rsidTr="007F5463">
        <w:tc>
          <w:tcPr>
            <w:tcW w:w="1950" w:type="dxa"/>
            <w:shd w:val="clear" w:color="auto" w:fill="C0C0C0"/>
          </w:tcPr>
          <w:p w:rsidR="007F5463" w:rsidRPr="00365517" w:rsidRDefault="007F5463" w:rsidP="00DB17B1">
            <w:r w:rsidRPr="00365517">
              <w:rPr>
                <w:rFonts w:ascii="Calibri" w:eastAsia="Calibri" w:hAnsi="Calibri" w:cs="Calibri"/>
                <w:b/>
                <w:sz w:val="20"/>
                <w:szCs w:val="20"/>
              </w:rPr>
              <w:t>Substantial progress</w:t>
            </w:r>
          </w:p>
        </w:tc>
        <w:tc>
          <w:tcPr>
            <w:tcW w:w="7661" w:type="dxa"/>
            <w:shd w:val="clear" w:color="auto" w:fill="C0C0C0"/>
          </w:tcPr>
          <w:p w:rsidR="007F5463" w:rsidRPr="00365517" w:rsidRDefault="00B342AD" w:rsidP="00DB17B1">
            <w:pPr>
              <w:jc w:val="left"/>
            </w:pPr>
            <w:r>
              <w:rPr>
                <w:rFonts w:ascii="Calibri" w:eastAsia="Calibri" w:hAnsi="Calibri" w:cs="Calibri"/>
                <w:sz w:val="20"/>
                <w:szCs w:val="20"/>
              </w:rPr>
              <w:t>All questions completed.</w:t>
            </w:r>
          </w:p>
        </w:tc>
      </w:tr>
      <w:tr w:rsidR="007F5463" w:rsidRPr="00365517" w:rsidTr="007F5463">
        <w:tc>
          <w:tcPr>
            <w:tcW w:w="1950" w:type="dxa"/>
            <w:tcBorders>
              <w:bottom w:val="single" w:sz="4" w:space="0" w:color="000000"/>
            </w:tcBorders>
          </w:tcPr>
          <w:p w:rsidR="007F5463" w:rsidRPr="00365517" w:rsidRDefault="007F5463" w:rsidP="00DB17B1">
            <w:r w:rsidRPr="00365517">
              <w:rPr>
                <w:rFonts w:ascii="Calibri" w:eastAsia="Calibri" w:hAnsi="Calibri" w:cs="Calibri"/>
                <w:sz w:val="20"/>
                <w:szCs w:val="20"/>
              </w:rPr>
              <w:t>Questions for progression</w:t>
            </w:r>
          </w:p>
        </w:tc>
        <w:tc>
          <w:tcPr>
            <w:tcW w:w="7661" w:type="dxa"/>
            <w:tcBorders>
              <w:bottom w:val="single" w:sz="4" w:space="0" w:color="000000"/>
            </w:tcBorders>
          </w:tcPr>
          <w:p w:rsidR="007F5463" w:rsidRPr="00365517" w:rsidRDefault="00B342AD" w:rsidP="00B342AD">
            <w:pPr>
              <w:pStyle w:val="ListParagraph"/>
              <w:numPr>
                <w:ilvl w:val="0"/>
                <w:numId w:val="9"/>
              </w:numPr>
              <w:jc w:val="left"/>
            </w:pPr>
            <w:r w:rsidRPr="00B342AD">
              <w:rPr>
                <w:rFonts w:ascii="Calibri" w:eastAsia="Calibri" w:hAnsi="Calibri" w:cs="Calibri"/>
                <w:i/>
                <w:sz w:val="20"/>
                <w:szCs w:val="20"/>
              </w:rPr>
              <w:t>Stop the class to mark their work. Ask these students to explain their answers. Can anyone improve on their sentences?</w:t>
            </w:r>
          </w:p>
        </w:tc>
      </w:tr>
    </w:tbl>
    <w:p w:rsidR="007F5463" w:rsidRDefault="007F5463" w:rsidP="008E4AEA">
      <w:pPr>
        <w:jc w:val="left"/>
      </w:pPr>
    </w:p>
    <w:p w:rsidR="007F5463" w:rsidRDefault="007F5463" w:rsidP="008E4AEA">
      <w:pPr>
        <w:jc w:val="left"/>
      </w:pPr>
    </w:p>
    <w:tbl>
      <w:tblPr>
        <w:tblW w:w="9701" w:type="dxa"/>
        <w:jc w:val="center"/>
        <w:tblInd w:w="9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01"/>
      </w:tblGrid>
      <w:tr w:rsidR="008E4AEA" w:rsidTr="00B342AD">
        <w:trPr>
          <w:jc w:val="center"/>
        </w:trPr>
        <w:tc>
          <w:tcPr>
            <w:tcW w:w="9701" w:type="dxa"/>
            <w:tcBorders>
              <w:bottom w:val="single" w:sz="4" w:space="0" w:color="000000"/>
            </w:tcBorders>
          </w:tcPr>
          <w:p w:rsidR="008E4AEA" w:rsidRDefault="00B342AD" w:rsidP="00ED17AF">
            <w:pPr>
              <w:jc w:val="left"/>
            </w:pPr>
            <w:r>
              <w:rPr>
                <w:rFonts w:ascii="Calibri" w:eastAsia="Calibri" w:hAnsi="Calibri" w:cs="Calibri"/>
                <w:b/>
                <w:sz w:val="20"/>
                <w:szCs w:val="20"/>
              </w:rPr>
              <w:t>Activity 4</w:t>
            </w:r>
            <w:r w:rsidR="008E4AEA">
              <w:rPr>
                <w:rFonts w:ascii="Calibri" w:eastAsia="Calibri" w:hAnsi="Calibri" w:cs="Calibri"/>
                <w:b/>
                <w:sz w:val="20"/>
                <w:szCs w:val="20"/>
              </w:rPr>
              <w:t>:</w:t>
            </w:r>
            <w:r w:rsidR="008E4AEA">
              <w:rPr>
                <w:rFonts w:ascii="Calibri" w:eastAsia="Calibri" w:hAnsi="Calibri" w:cs="Calibri"/>
                <w:sz w:val="20"/>
                <w:szCs w:val="20"/>
              </w:rPr>
              <w:t xml:space="preserve"> </w:t>
            </w:r>
          </w:p>
          <w:p w:rsidR="00463076" w:rsidRDefault="00B342AD" w:rsidP="00463076">
            <w:pPr>
              <w:spacing w:after="200"/>
              <w:jc w:val="left"/>
              <w:rPr>
                <w:rFonts w:ascii="Calibri" w:eastAsia="Calibri" w:hAnsi="Calibri" w:cs="Calibri"/>
                <w:sz w:val="20"/>
                <w:szCs w:val="20"/>
              </w:rPr>
            </w:pPr>
            <w:r>
              <w:rPr>
                <w:rFonts w:ascii="Calibri" w:eastAsia="Calibri" w:hAnsi="Calibri" w:cs="Calibri"/>
                <w:sz w:val="20"/>
                <w:szCs w:val="20"/>
              </w:rPr>
              <w:t>Is this sensible correlation?</w:t>
            </w:r>
          </w:p>
          <w:p w:rsidR="00B342AD" w:rsidRPr="007242EA" w:rsidRDefault="00B342AD" w:rsidP="00B342AD">
            <w:pPr>
              <w:spacing w:after="200"/>
              <w:jc w:val="left"/>
              <w:rPr>
                <w:rFonts w:ascii="Calibri" w:eastAsia="Calibri" w:hAnsi="Calibri" w:cs="Calibri"/>
                <w:sz w:val="20"/>
                <w:szCs w:val="20"/>
              </w:rPr>
            </w:pPr>
            <w:r>
              <w:rPr>
                <w:rFonts w:ascii="Calibri" w:eastAsia="Calibri" w:hAnsi="Calibri" w:cs="Calibri"/>
                <w:sz w:val="20"/>
                <w:szCs w:val="20"/>
              </w:rPr>
              <w:t xml:space="preserve">Students write down sentences for each graph but discuss the reasons why the conclusions reached </w:t>
            </w:r>
            <w:proofErr w:type="gramStart"/>
            <w:r>
              <w:rPr>
                <w:rFonts w:ascii="Calibri" w:eastAsia="Calibri" w:hAnsi="Calibri" w:cs="Calibri"/>
                <w:sz w:val="20"/>
                <w:szCs w:val="20"/>
              </w:rPr>
              <w:t>aren’t  necessarily</w:t>
            </w:r>
            <w:proofErr w:type="gramEnd"/>
            <w:r>
              <w:rPr>
                <w:rFonts w:ascii="Calibri" w:eastAsia="Calibri" w:hAnsi="Calibri" w:cs="Calibri"/>
                <w:sz w:val="20"/>
                <w:szCs w:val="20"/>
              </w:rPr>
              <w:t xml:space="preserve"> valid and why.</w:t>
            </w:r>
          </w:p>
        </w:tc>
      </w:tr>
    </w:tbl>
    <w:p w:rsidR="008E4AEA" w:rsidRDefault="008E4AEA" w:rsidP="008E4AEA">
      <w:pPr>
        <w:jc w:val="left"/>
      </w:pPr>
    </w:p>
    <w:p w:rsidR="008E4AEA" w:rsidRDefault="008E4AEA" w:rsidP="008E4AEA">
      <w:pPr>
        <w:jc w:val="left"/>
      </w:pPr>
    </w:p>
    <w:tbl>
      <w:tblPr>
        <w:tblW w:w="9890" w:type="dxa"/>
        <w:jc w:val="center"/>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90"/>
      </w:tblGrid>
      <w:tr w:rsidR="008E4AEA" w:rsidTr="00B342AD">
        <w:trPr>
          <w:trHeight w:val="880"/>
          <w:jc w:val="center"/>
        </w:trPr>
        <w:tc>
          <w:tcPr>
            <w:tcW w:w="9890" w:type="dxa"/>
          </w:tcPr>
          <w:p w:rsidR="008E4AEA" w:rsidRDefault="008E4AEA" w:rsidP="00ED17AF">
            <w:pPr>
              <w:widowControl w:val="0"/>
              <w:jc w:val="left"/>
            </w:pPr>
            <w:r>
              <w:rPr>
                <w:rFonts w:ascii="Calibri" w:eastAsia="Calibri" w:hAnsi="Calibri" w:cs="Calibri"/>
                <w:b/>
                <w:sz w:val="20"/>
                <w:szCs w:val="20"/>
              </w:rPr>
              <w:t>Acknowledgements:</w:t>
            </w:r>
          </w:p>
          <w:p w:rsidR="006C2544" w:rsidRPr="0057402C" w:rsidRDefault="00B342AD" w:rsidP="00ED17AF">
            <w:pPr>
              <w:widowControl w:val="0"/>
              <w:jc w:val="left"/>
              <w:rPr>
                <w:rFonts w:ascii="Calibri" w:eastAsia="Calibri" w:hAnsi="Calibri" w:cs="Calibri"/>
                <w:sz w:val="20"/>
                <w:szCs w:val="20"/>
              </w:rPr>
            </w:pPr>
            <w:proofErr w:type="spellStart"/>
            <w:r>
              <w:rPr>
                <w:rFonts w:ascii="Calibri" w:eastAsia="Calibri" w:hAnsi="Calibri" w:cs="Calibri"/>
                <w:sz w:val="20"/>
                <w:szCs w:val="20"/>
              </w:rPr>
              <w:t>Powerpoint</w:t>
            </w:r>
            <w:proofErr w:type="spellEnd"/>
            <w:r>
              <w:rPr>
                <w:rFonts w:ascii="Calibri" w:eastAsia="Calibri" w:hAnsi="Calibri" w:cs="Calibri"/>
                <w:sz w:val="20"/>
                <w:szCs w:val="20"/>
              </w:rPr>
              <w:t xml:space="preserve"> and activities put together by M Warden, but taken from a variety of sources over the years.</w:t>
            </w:r>
          </w:p>
        </w:tc>
      </w:tr>
    </w:tbl>
    <w:p w:rsidR="008E4AEA" w:rsidRDefault="008E4AEA" w:rsidP="008E4AEA">
      <w:pPr>
        <w:jc w:val="left"/>
      </w:pPr>
    </w:p>
    <w:p w:rsidR="008E4AEA" w:rsidRDefault="008E4AEA" w:rsidP="00EC4C8C">
      <w:pPr>
        <w:jc w:val="left"/>
      </w:pPr>
    </w:p>
    <w:sectPr w:rsidR="008E4AEA"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E2F" w:rsidRDefault="007D6E2F">
      <w:r>
        <w:separator/>
      </w:r>
    </w:p>
  </w:endnote>
  <w:endnote w:type="continuationSeparator" w:id="0">
    <w:p w:rsidR="007D6E2F" w:rsidRDefault="007D6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E2F" w:rsidRDefault="007D6E2F">
      <w:r>
        <w:separator/>
      </w:r>
    </w:p>
  </w:footnote>
  <w:footnote w:type="continuationSeparator" w:id="0">
    <w:p w:rsidR="007D6E2F" w:rsidRDefault="007D6E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C0BE1"/>
    <w:multiLevelType w:val="hybridMultilevel"/>
    <w:tmpl w:val="EF94A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EA34776"/>
    <w:multiLevelType w:val="hybridMultilevel"/>
    <w:tmpl w:val="63EA6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E676A5C"/>
    <w:multiLevelType w:val="hybridMultilevel"/>
    <w:tmpl w:val="96604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E7C4A99"/>
    <w:multiLevelType w:val="hybridMultilevel"/>
    <w:tmpl w:val="2176F5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68A970C9"/>
    <w:multiLevelType w:val="hybridMultilevel"/>
    <w:tmpl w:val="20BAD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7C411D66"/>
    <w:multiLevelType w:val="hybridMultilevel"/>
    <w:tmpl w:val="237CD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E5264AF"/>
    <w:multiLevelType w:val="hybridMultilevel"/>
    <w:tmpl w:val="D8B88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F4D01A0"/>
    <w:multiLevelType w:val="hybridMultilevel"/>
    <w:tmpl w:val="01626D8A"/>
    <w:lvl w:ilvl="0" w:tplc="BE7C2BDE">
      <w:start w:val="1"/>
      <w:numFmt w:val="bullet"/>
      <w:lvlText w:val="•"/>
      <w:lvlJc w:val="left"/>
      <w:pPr>
        <w:tabs>
          <w:tab w:val="num" w:pos="720"/>
        </w:tabs>
        <w:ind w:left="720" w:hanging="360"/>
      </w:pPr>
      <w:rPr>
        <w:rFonts w:ascii="Arial" w:hAnsi="Arial" w:hint="default"/>
      </w:rPr>
    </w:lvl>
    <w:lvl w:ilvl="1" w:tplc="68EA4E5A" w:tentative="1">
      <w:start w:val="1"/>
      <w:numFmt w:val="bullet"/>
      <w:lvlText w:val="•"/>
      <w:lvlJc w:val="left"/>
      <w:pPr>
        <w:tabs>
          <w:tab w:val="num" w:pos="1440"/>
        </w:tabs>
        <w:ind w:left="1440" w:hanging="360"/>
      </w:pPr>
      <w:rPr>
        <w:rFonts w:ascii="Arial" w:hAnsi="Arial" w:hint="default"/>
      </w:rPr>
    </w:lvl>
    <w:lvl w:ilvl="2" w:tplc="33582496" w:tentative="1">
      <w:start w:val="1"/>
      <w:numFmt w:val="bullet"/>
      <w:lvlText w:val="•"/>
      <w:lvlJc w:val="left"/>
      <w:pPr>
        <w:tabs>
          <w:tab w:val="num" w:pos="2160"/>
        </w:tabs>
        <w:ind w:left="2160" w:hanging="360"/>
      </w:pPr>
      <w:rPr>
        <w:rFonts w:ascii="Arial" w:hAnsi="Arial" w:hint="default"/>
      </w:rPr>
    </w:lvl>
    <w:lvl w:ilvl="3" w:tplc="D55A655A" w:tentative="1">
      <w:start w:val="1"/>
      <w:numFmt w:val="bullet"/>
      <w:lvlText w:val="•"/>
      <w:lvlJc w:val="left"/>
      <w:pPr>
        <w:tabs>
          <w:tab w:val="num" w:pos="2880"/>
        </w:tabs>
        <w:ind w:left="2880" w:hanging="360"/>
      </w:pPr>
      <w:rPr>
        <w:rFonts w:ascii="Arial" w:hAnsi="Arial" w:hint="default"/>
      </w:rPr>
    </w:lvl>
    <w:lvl w:ilvl="4" w:tplc="A852CD68" w:tentative="1">
      <w:start w:val="1"/>
      <w:numFmt w:val="bullet"/>
      <w:lvlText w:val="•"/>
      <w:lvlJc w:val="left"/>
      <w:pPr>
        <w:tabs>
          <w:tab w:val="num" w:pos="3600"/>
        </w:tabs>
        <w:ind w:left="3600" w:hanging="360"/>
      </w:pPr>
      <w:rPr>
        <w:rFonts w:ascii="Arial" w:hAnsi="Arial" w:hint="default"/>
      </w:rPr>
    </w:lvl>
    <w:lvl w:ilvl="5" w:tplc="B59491E6" w:tentative="1">
      <w:start w:val="1"/>
      <w:numFmt w:val="bullet"/>
      <w:lvlText w:val="•"/>
      <w:lvlJc w:val="left"/>
      <w:pPr>
        <w:tabs>
          <w:tab w:val="num" w:pos="4320"/>
        </w:tabs>
        <w:ind w:left="4320" w:hanging="360"/>
      </w:pPr>
      <w:rPr>
        <w:rFonts w:ascii="Arial" w:hAnsi="Arial" w:hint="default"/>
      </w:rPr>
    </w:lvl>
    <w:lvl w:ilvl="6" w:tplc="D1C4CAA0" w:tentative="1">
      <w:start w:val="1"/>
      <w:numFmt w:val="bullet"/>
      <w:lvlText w:val="•"/>
      <w:lvlJc w:val="left"/>
      <w:pPr>
        <w:tabs>
          <w:tab w:val="num" w:pos="5040"/>
        </w:tabs>
        <w:ind w:left="5040" w:hanging="360"/>
      </w:pPr>
      <w:rPr>
        <w:rFonts w:ascii="Arial" w:hAnsi="Arial" w:hint="default"/>
      </w:rPr>
    </w:lvl>
    <w:lvl w:ilvl="7" w:tplc="E5904440" w:tentative="1">
      <w:start w:val="1"/>
      <w:numFmt w:val="bullet"/>
      <w:lvlText w:val="•"/>
      <w:lvlJc w:val="left"/>
      <w:pPr>
        <w:tabs>
          <w:tab w:val="num" w:pos="5760"/>
        </w:tabs>
        <w:ind w:left="5760" w:hanging="360"/>
      </w:pPr>
      <w:rPr>
        <w:rFonts w:ascii="Arial" w:hAnsi="Arial" w:hint="default"/>
      </w:rPr>
    </w:lvl>
    <w:lvl w:ilvl="8" w:tplc="DA20B33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3"/>
  </w:num>
  <w:num w:numId="3">
    <w:abstractNumId w:val="8"/>
  </w:num>
  <w:num w:numId="4">
    <w:abstractNumId w:val="2"/>
  </w:num>
  <w:num w:numId="5">
    <w:abstractNumId w:val="0"/>
  </w:num>
  <w:num w:numId="6">
    <w:abstractNumId w:val="4"/>
  </w:num>
  <w:num w:numId="7">
    <w:abstractNumId w:val="7"/>
  </w:num>
  <w:num w:numId="8">
    <w:abstractNumId w:val="1"/>
  </w:num>
  <w:num w:numId="9">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0753"/>
    <w:rsid w:val="00012EAE"/>
    <w:rsid w:val="000208C2"/>
    <w:rsid w:val="00042F4C"/>
    <w:rsid w:val="00053BF7"/>
    <w:rsid w:val="00055384"/>
    <w:rsid w:val="00055C9B"/>
    <w:rsid w:val="000618E3"/>
    <w:rsid w:val="0008142D"/>
    <w:rsid w:val="00083485"/>
    <w:rsid w:val="000A01DA"/>
    <w:rsid w:val="000A1638"/>
    <w:rsid w:val="000D5796"/>
    <w:rsid w:val="000E0C7D"/>
    <w:rsid w:val="000F0A0A"/>
    <w:rsid w:val="00104139"/>
    <w:rsid w:val="00111750"/>
    <w:rsid w:val="00136E1A"/>
    <w:rsid w:val="00141507"/>
    <w:rsid w:val="001533EC"/>
    <w:rsid w:val="001832B7"/>
    <w:rsid w:val="00184FEC"/>
    <w:rsid w:val="00190657"/>
    <w:rsid w:val="00197F23"/>
    <w:rsid w:val="001A2DB8"/>
    <w:rsid w:val="001A369C"/>
    <w:rsid w:val="001D1A07"/>
    <w:rsid w:val="001E04E7"/>
    <w:rsid w:val="001E07EF"/>
    <w:rsid w:val="001E1830"/>
    <w:rsid w:val="001F46CE"/>
    <w:rsid w:val="00205715"/>
    <w:rsid w:val="00221A8C"/>
    <w:rsid w:val="00237918"/>
    <w:rsid w:val="0024140C"/>
    <w:rsid w:val="0024646D"/>
    <w:rsid w:val="00262817"/>
    <w:rsid w:val="002656B2"/>
    <w:rsid w:val="0026791C"/>
    <w:rsid w:val="00270A84"/>
    <w:rsid w:val="00286333"/>
    <w:rsid w:val="00311C41"/>
    <w:rsid w:val="00317582"/>
    <w:rsid w:val="00335AFB"/>
    <w:rsid w:val="00353C6B"/>
    <w:rsid w:val="00356B53"/>
    <w:rsid w:val="00361351"/>
    <w:rsid w:val="003664DC"/>
    <w:rsid w:val="00375A5D"/>
    <w:rsid w:val="00380C33"/>
    <w:rsid w:val="00393EBF"/>
    <w:rsid w:val="003A0774"/>
    <w:rsid w:val="003C4488"/>
    <w:rsid w:val="003D390A"/>
    <w:rsid w:val="003D3CB3"/>
    <w:rsid w:val="003F6D97"/>
    <w:rsid w:val="00400543"/>
    <w:rsid w:val="0040151D"/>
    <w:rsid w:val="00417D87"/>
    <w:rsid w:val="00425F31"/>
    <w:rsid w:val="00430A9E"/>
    <w:rsid w:val="00451A30"/>
    <w:rsid w:val="00462ACB"/>
    <w:rsid w:val="00463076"/>
    <w:rsid w:val="00463DEC"/>
    <w:rsid w:val="004752EF"/>
    <w:rsid w:val="00477B2F"/>
    <w:rsid w:val="00487F86"/>
    <w:rsid w:val="004A1E2C"/>
    <w:rsid w:val="004A4F4B"/>
    <w:rsid w:val="004B52F8"/>
    <w:rsid w:val="00525F5C"/>
    <w:rsid w:val="005310D2"/>
    <w:rsid w:val="005438A4"/>
    <w:rsid w:val="005659BB"/>
    <w:rsid w:val="0057097E"/>
    <w:rsid w:val="0057402C"/>
    <w:rsid w:val="005A60D3"/>
    <w:rsid w:val="005A7F93"/>
    <w:rsid w:val="005B2852"/>
    <w:rsid w:val="005B43C0"/>
    <w:rsid w:val="005B4B84"/>
    <w:rsid w:val="005B6C81"/>
    <w:rsid w:val="005E2F5C"/>
    <w:rsid w:val="005E4ADB"/>
    <w:rsid w:val="0061634C"/>
    <w:rsid w:val="006353CA"/>
    <w:rsid w:val="00652B88"/>
    <w:rsid w:val="00653C66"/>
    <w:rsid w:val="006665EE"/>
    <w:rsid w:val="00677B0A"/>
    <w:rsid w:val="00693CEC"/>
    <w:rsid w:val="00694987"/>
    <w:rsid w:val="006A1F14"/>
    <w:rsid w:val="006A72F7"/>
    <w:rsid w:val="006C0140"/>
    <w:rsid w:val="006C0392"/>
    <w:rsid w:val="006C2544"/>
    <w:rsid w:val="006C44BA"/>
    <w:rsid w:val="006D48D7"/>
    <w:rsid w:val="006F170F"/>
    <w:rsid w:val="00701307"/>
    <w:rsid w:val="007242EA"/>
    <w:rsid w:val="0075254B"/>
    <w:rsid w:val="00770A39"/>
    <w:rsid w:val="00773D1C"/>
    <w:rsid w:val="00781786"/>
    <w:rsid w:val="00787CBF"/>
    <w:rsid w:val="007B4192"/>
    <w:rsid w:val="007D6E2F"/>
    <w:rsid w:val="007E3E49"/>
    <w:rsid w:val="007F5463"/>
    <w:rsid w:val="00836901"/>
    <w:rsid w:val="00864553"/>
    <w:rsid w:val="00865C64"/>
    <w:rsid w:val="00875F9C"/>
    <w:rsid w:val="0089127A"/>
    <w:rsid w:val="00894FE9"/>
    <w:rsid w:val="008D06C0"/>
    <w:rsid w:val="008E4AEA"/>
    <w:rsid w:val="00905721"/>
    <w:rsid w:val="0092713B"/>
    <w:rsid w:val="009427FF"/>
    <w:rsid w:val="00945211"/>
    <w:rsid w:val="00987B41"/>
    <w:rsid w:val="009B409F"/>
    <w:rsid w:val="009B747D"/>
    <w:rsid w:val="009C318B"/>
    <w:rsid w:val="009C3DBD"/>
    <w:rsid w:val="009D6278"/>
    <w:rsid w:val="00A00BD7"/>
    <w:rsid w:val="00A200DF"/>
    <w:rsid w:val="00A20584"/>
    <w:rsid w:val="00A53A32"/>
    <w:rsid w:val="00A5420E"/>
    <w:rsid w:val="00A5474D"/>
    <w:rsid w:val="00A560D3"/>
    <w:rsid w:val="00A80912"/>
    <w:rsid w:val="00AC4B12"/>
    <w:rsid w:val="00AF201D"/>
    <w:rsid w:val="00B05794"/>
    <w:rsid w:val="00B073BF"/>
    <w:rsid w:val="00B12884"/>
    <w:rsid w:val="00B15E1B"/>
    <w:rsid w:val="00B22C1C"/>
    <w:rsid w:val="00B3337B"/>
    <w:rsid w:val="00B342AD"/>
    <w:rsid w:val="00B54632"/>
    <w:rsid w:val="00B87478"/>
    <w:rsid w:val="00B9652B"/>
    <w:rsid w:val="00BB4118"/>
    <w:rsid w:val="00C027E3"/>
    <w:rsid w:val="00C030C1"/>
    <w:rsid w:val="00C12DCB"/>
    <w:rsid w:val="00C23642"/>
    <w:rsid w:val="00C74FA4"/>
    <w:rsid w:val="00C83853"/>
    <w:rsid w:val="00CA49FE"/>
    <w:rsid w:val="00CB3B6E"/>
    <w:rsid w:val="00CB58C2"/>
    <w:rsid w:val="00CB6378"/>
    <w:rsid w:val="00CD1409"/>
    <w:rsid w:val="00CD37B3"/>
    <w:rsid w:val="00CD5098"/>
    <w:rsid w:val="00CD5A1A"/>
    <w:rsid w:val="00CE2565"/>
    <w:rsid w:val="00CF27E9"/>
    <w:rsid w:val="00D009D3"/>
    <w:rsid w:val="00D116E4"/>
    <w:rsid w:val="00D328C8"/>
    <w:rsid w:val="00D75572"/>
    <w:rsid w:val="00D92579"/>
    <w:rsid w:val="00DB2052"/>
    <w:rsid w:val="00DB2400"/>
    <w:rsid w:val="00DB4975"/>
    <w:rsid w:val="00DB7301"/>
    <w:rsid w:val="00E03461"/>
    <w:rsid w:val="00E0678E"/>
    <w:rsid w:val="00E4233C"/>
    <w:rsid w:val="00E6409C"/>
    <w:rsid w:val="00E842DD"/>
    <w:rsid w:val="00E902A3"/>
    <w:rsid w:val="00E90EEE"/>
    <w:rsid w:val="00EA2A99"/>
    <w:rsid w:val="00EC4C8C"/>
    <w:rsid w:val="00EF4FC1"/>
    <w:rsid w:val="00EF59CE"/>
    <w:rsid w:val="00F02088"/>
    <w:rsid w:val="00F1397F"/>
    <w:rsid w:val="00F35649"/>
    <w:rsid w:val="00F6140D"/>
    <w:rsid w:val="00F6519F"/>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422650510">
      <w:bodyDiv w:val="1"/>
      <w:marLeft w:val="0"/>
      <w:marRight w:val="0"/>
      <w:marTop w:val="0"/>
      <w:marBottom w:val="0"/>
      <w:divBdr>
        <w:top w:val="none" w:sz="0" w:space="0" w:color="auto"/>
        <w:left w:val="none" w:sz="0" w:space="0" w:color="auto"/>
        <w:bottom w:val="none" w:sz="0" w:space="0" w:color="auto"/>
        <w:right w:val="none" w:sz="0" w:space="0" w:color="auto"/>
      </w:divBdr>
      <w:divsChild>
        <w:div w:id="1277176045">
          <w:marLeft w:val="547"/>
          <w:marRight w:val="0"/>
          <w:marTop w:val="96"/>
          <w:marBottom w:val="0"/>
          <w:divBdr>
            <w:top w:val="none" w:sz="0" w:space="0" w:color="auto"/>
            <w:left w:val="none" w:sz="0" w:space="0" w:color="auto"/>
            <w:bottom w:val="none" w:sz="0" w:space="0" w:color="auto"/>
            <w:right w:val="none" w:sz="0" w:space="0" w:color="auto"/>
          </w:divBdr>
        </w:div>
        <w:div w:id="1114252241">
          <w:marLeft w:val="547"/>
          <w:marRight w:val="0"/>
          <w:marTop w:val="96"/>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875657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125003696">
      <w:bodyDiv w:val="1"/>
      <w:marLeft w:val="0"/>
      <w:marRight w:val="0"/>
      <w:marTop w:val="0"/>
      <w:marBottom w:val="0"/>
      <w:divBdr>
        <w:top w:val="none" w:sz="0" w:space="0" w:color="auto"/>
        <w:left w:val="none" w:sz="0" w:space="0" w:color="auto"/>
        <w:bottom w:val="none" w:sz="0" w:space="0" w:color="auto"/>
        <w:right w:val="none" w:sz="0" w:space="0" w:color="auto"/>
      </w:divBdr>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52660712">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0239985">
      <w:bodyDiv w:val="1"/>
      <w:marLeft w:val="0"/>
      <w:marRight w:val="0"/>
      <w:marTop w:val="0"/>
      <w:marBottom w:val="0"/>
      <w:divBdr>
        <w:top w:val="none" w:sz="0" w:space="0" w:color="auto"/>
        <w:left w:val="none" w:sz="0" w:space="0" w:color="auto"/>
        <w:bottom w:val="none" w:sz="0" w:space="0" w:color="auto"/>
        <w:right w:val="none" w:sz="0" w:space="0" w:color="auto"/>
      </w:divBdr>
      <w:divsChild>
        <w:div w:id="1632010209">
          <w:marLeft w:val="547"/>
          <w:marRight w:val="0"/>
          <w:marTop w:val="240"/>
          <w:marBottom w:val="0"/>
          <w:divBdr>
            <w:top w:val="none" w:sz="0" w:space="0" w:color="auto"/>
            <w:left w:val="none" w:sz="0" w:space="0" w:color="auto"/>
            <w:bottom w:val="none" w:sz="0" w:space="0" w:color="auto"/>
            <w:right w:val="none" w:sz="0" w:space="0" w:color="auto"/>
          </w:divBdr>
        </w:div>
        <w:div w:id="136844604">
          <w:marLeft w:val="547"/>
          <w:marRight w:val="0"/>
          <w:marTop w:val="240"/>
          <w:marBottom w:val="0"/>
          <w:divBdr>
            <w:top w:val="none" w:sz="0" w:space="0" w:color="auto"/>
            <w:left w:val="none" w:sz="0" w:space="0" w:color="auto"/>
            <w:bottom w:val="none" w:sz="0" w:space="0" w:color="auto"/>
            <w:right w:val="none" w:sz="0" w:space="0" w:color="auto"/>
          </w:divBdr>
        </w:div>
        <w:div w:id="575483201">
          <w:marLeft w:val="547"/>
          <w:marRight w:val="0"/>
          <w:marTop w:val="240"/>
          <w:marBottom w:val="0"/>
          <w:divBdr>
            <w:top w:val="none" w:sz="0" w:space="0" w:color="auto"/>
            <w:left w:val="none" w:sz="0" w:space="0" w:color="auto"/>
            <w:bottom w:val="none" w:sz="0" w:space="0" w:color="auto"/>
            <w:right w:val="none" w:sz="0" w:space="0" w:color="auto"/>
          </w:divBdr>
        </w:div>
        <w:div w:id="173618133">
          <w:marLeft w:val="547"/>
          <w:marRight w:val="0"/>
          <w:marTop w:val="240"/>
          <w:marBottom w:val="0"/>
          <w:divBdr>
            <w:top w:val="none" w:sz="0" w:space="0" w:color="auto"/>
            <w:left w:val="none" w:sz="0" w:space="0" w:color="auto"/>
            <w:bottom w:val="none" w:sz="0" w:space="0" w:color="auto"/>
            <w:right w:val="none" w:sz="0" w:space="0" w:color="auto"/>
          </w:divBdr>
        </w:div>
        <w:div w:id="240991740">
          <w:marLeft w:val="547"/>
          <w:marRight w:val="0"/>
          <w:marTop w:val="24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6/correlation-match-cards.doc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luecoatmaths.files.wordpress.com/2017/06/correlation-worksheet.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603</Words>
  <Characters>3439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2017-06-10T10:52:00Z</dcterms:created>
  <dcterms:modified xsi:type="dcterms:W3CDTF">2017-06-10T11:00:00Z</dcterms:modified>
</cp:coreProperties>
</file>