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60"/>
        <w:gridCol w:w="3293"/>
      </w:tblGrid>
      <w:tr>
        <w:trPr>
          <w:trHeight w:val="432" w:hRule="exact"/>
        </w:trPr>
        <w:tc>
          <w:tcPr>
            <w:tcW w:w="5860" w:type="dxa"/>
          </w:tcPr>
          <w:p>
            <w:pPr>
              <w:pStyle w:val="TableParagraph"/>
              <w:spacing w:line="408" w:lineRule="exact"/>
              <w:ind w:left="3188"/>
              <w:rPr>
                <w:rFonts w:ascii="Calibri"/>
                <w:b/>
                <w:sz w:val="40"/>
              </w:rPr>
            </w:pPr>
            <w:r>
              <w:rPr>
                <w:rFonts w:ascii="Calibri"/>
                <w:b/>
                <w:sz w:val="40"/>
              </w:rPr>
              <w:t>Penny Farthing</w:t>
            </w:r>
          </w:p>
        </w:tc>
        <w:tc>
          <w:tcPr>
            <w:tcW w:w="3293" w:type="dxa"/>
          </w:tcPr>
          <w:p>
            <w:pPr>
              <w:pStyle w:val="TableParagraph"/>
              <w:tabs>
                <w:tab w:pos="3337" w:val="left" w:leader="none"/>
              </w:tabs>
              <w:spacing w:before="91"/>
              <w:ind w:left="446" w:right="-45"/>
              <w:rPr>
                <w:sz w:val="22"/>
              </w:rPr>
            </w:pPr>
            <w:r>
              <w:rPr>
                <w:sz w:val="22"/>
              </w:rPr>
              <w:t>Name:</w:t>
            </w:r>
            <w:r>
              <w:rPr>
                <w:spacing w:val="-8"/>
                <w:sz w:val="22"/>
              </w:rPr>
              <w:t> </w:t>
            </w:r>
            <w:r>
              <w:rPr>
                <w:w w:val="100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ab/>
            </w:r>
          </w:p>
        </w:tc>
      </w:tr>
      <w:tr>
        <w:trPr>
          <w:trHeight w:val="5308" w:hRule="exact"/>
        </w:trPr>
        <w:tc>
          <w:tcPr>
            <w:tcW w:w="9153" w:type="dxa"/>
            <w:gridSpan w:val="2"/>
          </w:tcPr>
          <w:p>
            <w:pPr>
              <w:pStyle w:val="TableParagraph"/>
              <w:spacing w:line="256" w:lineRule="auto"/>
              <w:ind w:left="5903" w:right="144"/>
              <w:rPr>
                <w:sz w:val="24"/>
              </w:rPr>
            </w:pPr>
            <w:r>
              <w:rPr>
                <w:sz w:val="24"/>
              </w:rPr>
              <w:t>The 'ordinary bicycle', or, as it became known, the penny farthing, was a huge improvement on the velocipede, or 'boneshaker', having an even more pronounced difference in wheel sizes. This enabled it to be ridden in relative comfort (although a bumpy road could still cause you to go flying off the front).</w:t>
            </w:r>
          </w:p>
          <w:p>
            <w:pPr>
              <w:pStyle w:val="TableParagraph"/>
              <w:spacing w:before="11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line="256" w:lineRule="auto"/>
              <w:ind w:left="5903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The front wheel of this penny farthing is 55 inches in diameter, and the back is 14 inches.</w:t>
            </w:r>
          </w:p>
        </w:tc>
      </w:tr>
      <w:tr>
        <w:trPr>
          <w:trHeight w:val="655" w:hRule="exact"/>
        </w:trPr>
        <w:tc>
          <w:tcPr>
            <w:tcW w:w="9153" w:type="dxa"/>
            <w:gridSpan w:val="2"/>
          </w:tcPr>
          <w:p>
            <w:pPr>
              <w:pStyle w:val="TableParagraph"/>
              <w:spacing w:before="204"/>
              <w:ind w:left="200" w:right="144"/>
              <w:rPr>
                <w:sz w:val="24"/>
              </w:rPr>
            </w:pPr>
            <w:r>
              <w:rPr>
                <w:sz w:val="24"/>
              </w:rPr>
              <w:t>Using the measurements above, calculate the circumference of each wheel.</w:t>
            </w:r>
          </w:p>
        </w:tc>
      </w:tr>
      <w:tr>
        <w:trPr>
          <w:trHeight w:val="444" w:hRule="exact"/>
        </w:trPr>
        <w:tc>
          <w:tcPr>
            <w:tcW w:w="9153" w:type="dxa"/>
            <w:gridSpan w:val="2"/>
          </w:tcPr>
          <w:p>
            <w:pPr>
              <w:pStyle w:val="TableParagraph"/>
              <w:spacing w:before="144"/>
              <w:ind w:left="5903" w:right="144"/>
              <w:rPr>
                <w:sz w:val="24"/>
              </w:rPr>
            </w:pPr>
            <w:r>
              <w:rPr>
                <w:sz w:val="24"/>
              </w:rPr>
              <w:t>Front:</w:t>
            </w:r>
          </w:p>
        </w:tc>
      </w:tr>
      <w:tr>
        <w:trPr>
          <w:trHeight w:val="595" w:hRule="exact"/>
        </w:trPr>
        <w:tc>
          <w:tcPr>
            <w:tcW w:w="9153" w:type="dxa"/>
            <w:gridSpan w:val="2"/>
          </w:tcPr>
          <w:p>
            <w:pPr>
              <w:pStyle w:val="TableParagraph"/>
              <w:spacing w:before="7"/>
              <w:rPr>
                <w:rFonts w:ascii="Times New Roman"/>
                <w:sz w:val="25"/>
              </w:rPr>
            </w:pPr>
          </w:p>
          <w:p>
            <w:pPr>
              <w:pStyle w:val="TableParagraph"/>
              <w:ind w:left="5903" w:right="144"/>
              <w:rPr>
                <w:sz w:val="24"/>
              </w:rPr>
            </w:pPr>
            <w:r>
              <w:rPr>
                <w:sz w:val="24"/>
              </w:rPr>
              <w:t>Back:</w:t>
            </w:r>
          </w:p>
        </w:tc>
      </w:tr>
      <w:tr>
        <w:trPr>
          <w:trHeight w:val="2048" w:hRule="exact"/>
        </w:trPr>
        <w:tc>
          <w:tcPr>
            <w:tcW w:w="9153" w:type="dxa"/>
            <w:gridSpan w:val="2"/>
          </w:tcPr>
          <w:p>
            <w:pPr>
              <w:pStyle w:val="TableParagraph"/>
              <w:spacing w:before="1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254" w:lineRule="auto"/>
              <w:ind w:left="200" w:right="144"/>
              <w:rPr>
                <w:sz w:val="24"/>
              </w:rPr>
            </w:pPr>
            <w:r>
              <w:rPr>
                <w:sz w:val="24"/>
              </w:rPr>
              <w:t>There are 63360 inches in a mile. Calculate how many times the front wheel would rotate over a mile-long cycle ride.</w:t>
            </w:r>
          </w:p>
        </w:tc>
      </w:tr>
      <w:tr>
        <w:trPr>
          <w:trHeight w:val="1742" w:hRule="exact"/>
        </w:trPr>
        <w:tc>
          <w:tcPr>
            <w:tcW w:w="9153" w:type="dxa"/>
            <w:gridSpan w:val="2"/>
          </w:tcPr>
          <w:p>
            <w:pPr>
              <w:pStyle w:val="TableParagraph"/>
              <w:spacing w:before="1"/>
              <w:rPr>
                <w:rFonts w:ascii="Times New Roman"/>
                <w:sz w:val="26"/>
              </w:rPr>
            </w:pPr>
          </w:p>
          <w:p>
            <w:pPr>
              <w:pStyle w:val="TableParagraph"/>
              <w:ind w:left="200" w:right="144"/>
              <w:rPr>
                <w:sz w:val="24"/>
              </w:rPr>
            </w:pPr>
            <w:r>
              <w:rPr>
                <w:sz w:val="24"/>
              </w:rPr>
              <w:t>How many revolutions would the back wheel have made over this distance?</w:t>
            </w:r>
          </w:p>
        </w:tc>
      </w:tr>
      <w:tr>
        <w:trPr>
          <w:trHeight w:val="2053" w:hRule="exact"/>
        </w:trPr>
        <w:tc>
          <w:tcPr>
            <w:tcW w:w="9153" w:type="dxa"/>
            <w:gridSpan w:val="2"/>
          </w:tcPr>
          <w:p>
            <w:pPr>
              <w:pStyle w:val="TableParagraph"/>
              <w:spacing w:before="1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254" w:lineRule="auto"/>
              <w:ind w:left="200" w:right="144"/>
              <w:rPr>
                <w:sz w:val="24"/>
              </w:rPr>
            </w:pPr>
            <w:r>
              <w:rPr>
                <w:b/>
                <w:sz w:val="24"/>
              </w:rPr>
              <w:t>Extension: </w:t>
            </w:r>
            <w:r>
              <w:rPr>
                <w:sz w:val="24"/>
              </w:rPr>
              <w:t>The Earth has a radius of 4000 miles. How many revolutions would the wheels of the penny farthing make if you cycled around the equator?</w:t>
            </w:r>
          </w:p>
        </w:tc>
      </w:tr>
      <w:tr>
        <w:trPr>
          <w:trHeight w:val="1447" w:hRule="exact"/>
        </w:trPr>
        <w:tc>
          <w:tcPr>
            <w:tcW w:w="9153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before="1"/>
              <w:ind w:left="5903" w:right="144"/>
              <w:rPr>
                <w:sz w:val="24"/>
              </w:rPr>
            </w:pPr>
            <w:r>
              <w:rPr>
                <w:sz w:val="24"/>
              </w:rPr>
              <w:t>Front:</w:t>
            </w:r>
          </w:p>
        </w:tc>
      </w:tr>
      <w:tr>
        <w:trPr>
          <w:trHeight w:val="596" w:hRule="exact"/>
        </w:trPr>
        <w:tc>
          <w:tcPr>
            <w:tcW w:w="9153" w:type="dxa"/>
            <w:gridSpan w:val="2"/>
          </w:tcPr>
          <w:p>
            <w:pPr>
              <w:pStyle w:val="TableParagraph"/>
              <w:spacing w:before="8"/>
              <w:rPr>
                <w:rFonts w:ascii="Times New Roman"/>
                <w:sz w:val="25"/>
              </w:rPr>
            </w:pPr>
          </w:p>
          <w:p>
            <w:pPr>
              <w:pStyle w:val="TableParagraph"/>
              <w:ind w:left="5903" w:right="144"/>
              <w:rPr>
                <w:sz w:val="24"/>
              </w:rPr>
            </w:pPr>
            <w:r>
              <w:rPr>
                <w:sz w:val="24"/>
              </w:rPr>
              <w:t>Back:</w:t>
            </w:r>
          </w:p>
        </w:tc>
      </w:tr>
    </w:tbl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733044</wp:posOffset>
            </wp:positionH>
            <wp:positionV relativeFrom="page">
              <wp:posOffset>797051</wp:posOffset>
            </wp:positionV>
            <wp:extent cx="3710181" cy="3187350"/>
            <wp:effectExtent l="0" t="0" r="0" b="0"/>
            <wp:wrapNone/>
            <wp:docPr id="1" name="image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0181" cy="3187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68432295">
            <wp:simplePos x="0" y="0"/>
            <wp:positionH relativeFrom="page">
              <wp:posOffset>774191</wp:posOffset>
            </wp:positionH>
            <wp:positionV relativeFrom="page">
              <wp:posOffset>8366759</wp:posOffset>
            </wp:positionV>
            <wp:extent cx="1430868" cy="1289304"/>
            <wp:effectExtent l="0" t="0" r="0" b="0"/>
            <wp:wrapNone/>
            <wp:docPr id="3" name="image2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0868" cy="1289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10" w:h="16840"/>
      <w:pgMar w:top="820" w:bottom="280" w:left="1040" w:right="1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mbria" w:hAnsi="Cambria" w:eastAsia="Cambria" w:cs="Cambri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dcterms:created xsi:type="dcterms:W3CDTF">2017-01-23T21:11:02Z</dcterms:created>
  <dcterms:modified xsi:type="dcterms:W3CDTF">2017-01-23T21:11:02Z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2011-01-06T00:00:00Z</vt:filetime>
  </property>
  <property fmtid="{D5CDD505-2E9C-101B-9397-08002B2CF9AE}" pid="3" name="Creator">
    <vt:lpwstr>Microsoft® Office Excel® 2007</vt:lpwstr>
  </property>
  <property fmtid="{D5CDD505-2E9C-101B-9397-08002B2CF9AE}" pid="4" name="LastSaved">
    <vt:filetime>2017-01-23T00:00:00Z</vt:filetime>
  </property>
</Properties>
</file>