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3A0774">
            <w:pPr>
              <w:jc w:val="both"/>
              <w:rPr>
                <w:rFonts w:ascii="Calibri" w:eastAsia="Calibri" w:hAnsi="Calibri" w:cs="Calibri"/>
              </w:rPr>
            </w:pPr>
            <w:r>
              <w:rPr>
                <w:rFonts w:ascii="Calibri" w:eastAsia="Calibri" w:hAnsi="Calibri" w:cs="Calibri"/>
                <w:b/>
                <w:sz w:val="32"/>
              </w:rPr>
              <w:t xml:space="preserve">Year </w:t>
            </w:r>
            <w:r w:rsidR="00D75572">
              <w:rPr>
                <w:rFonts w:ascii="Calibri" w:eastAsia="Calibri" w:hAnsi="Calibri" w:cs="Calibri"/>
                <w:b/>
                <w:sz w:val="32"/>
              </w:rPr>
              <w:t>8</w:t>
            </w:r>
            <w:r>
              <w:rPr>
                <w:rFonts w:ascii="Calibri" w:eastAsia="Calibri" w:hAnsi="Calibri" w:cs="Calibri"/>
                <w:b/>
                <w:sz w:val="32"/>
              </w:rPr>
              <w:t xml:space="preserve"> </w:t>
            </w:r>
            <w:r w:rsidR="00136E1A">
              <w:rPr>
                <w:rFonts w:ascii="Calibri" w:eastAsia="Calibri" w:hAnsi="Calibri" w:cs="Calibri"/>
                <w:b/>
                <w:sz w:val="32"/>
              </w:rPr>
              <w:t>Spring 1</w:t>
            </w:r>
            <w:r w:rsidR="00141507">
              <w:rPr>
                <w:rFonts w:ascii="Calibri" w:eastAsia="Calibri" w:hAnsi="Calibri" w:cs="Calibri"/>
                <w:b/>
                <w:sz w:val="32"/>
              </w:rPr>
              <w:t xml:space="preserve"> Lesson </w:t>
            </w:r>
            <w:r w:rsidR="003A0774">
              <w:rPr>
                <w:rFonts w:ascii="Calibri" w:eastAsia="Calibri" w:hAnsi="Calibri" w:cs="Calibri"/>
                <w:b/>
                <w:sz w:val="32"/>
              </w:rPr>
              <w:t>5</w:t>
            </w:r>
            <w:r w:rsidR="00653C66">
              <w:rPr>
                <w:rFonts w:ascii="Calibri" w:eastAsia="Calibri" w:hAnsi="Calibri" w:cs="Calibri"/>
                <w:b/>
                <w:sz w:val="32"/>
              </w:rPr>
              <w:t>:</w:t>
            </w:r>
            <w:r>
              <w:rPr>
                <w:rFonts w:ascii="Calibri" w:eastAsia="Calibri" w:hAnsi="Calibri" w:cs="Calibri"/>
                <w:b/>
                <w:sz w:val="32"/>
              </w:rPr>
              <w:t xml:space="preserve"> </w:t>
            </w:r>
            <w:r w:rsidR="008E4AEA">
              <w:rPr>
                <w:rFonts w:ascii="Calibri" w:eastAsia="Calibri" w:hAnsi="Calibri" w:cs="Calibri"/>
                <w:b/>
                <w:sz w:val="32"/>
              </w:rPr>
              <w:t>Circumference</w:t>
            </w:r>
            <w:r w:rsidR="00E0678E">
              <w:rPr>
                <w:rFonts w:ascii="Calibri" w:eastAsia="Calibri" w:hAnsi="Calibri" w:cs="Calibri"/>
                <w:b/>
                <w:sz w:val="32"/>
              </w:rPr>
              <w:t xml:space="preserve"> </w:t>
            </w:r>
            <w:r w:rsidR="003A0774">
              <w:rPr>
                <w:rFonts w:ascii="Calibri" w:eastAsia="Calibri" w:hAnsi="Calibri" w:cs="Calibri"/>
                <w:b/>
                <w:sz w:val="32"/>
              </w:rPr>
              <w:t>problems</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E0678E" w:rsidP="003A0774">
            <w:pPr>
              <w:jc w:val="both"/>
              <w:rPr>
                <w:rFonts w:ascii="Calibri" w:eastAsia="Calibri" w:hAnsi="Calibri" w:cs="Calibri"/>
                <w:sz w:val="20"/>
                <w:szCs w:val="22"/>
              </w:rPr>
            </w:pPr>
            <w:r>
              <w:rPr>
                <w:rFonts w:ascii="Calibri" w:hAnsi="Calibri"/>
                <w:sz w:val="20"/>
                <w:szCs w:val="22"/>
              </w:rPr>
              <w:t xml:space="preserve">To </w:t>
            </w:r>
            <w:r w:rsidR="003A0774">
              <w:rPr>
                <w:rFonts w:ascii="Calibri" w:hAnsi="Calibri"/>
                <w:sz w:val="20"/>
                <w:szCs w:val="22"/>
              </w:rPr>
              <w:t>solve problems involving circumference</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8E4AEA" w:rsidRPr="0075254B" w:rsidRDefault="003A0774" w:rsidP="008E4AEA">
            <w:pPr>
              <w:jc w:val="both"/>
              <w:rPr>
                <w:rFonts w:asciiTheme="minorHAnsi" w:hAnsiTheme="minorHAnsi"/>
                <w:sz w:val="20"/>
                <w:szCs w:val="22"/>
              </w:rPr>
            </w:pPr>
            <w:r>
              <w:rPr>
                <w:rFonts w:asciiTheme="minorHAnsi" w:hAnsiTheme="minorHAnsi"/>
                <w:sz w:val="20"/>
                <w:szCs w:val="22"/>
              </w:rPr>
              <w:t>This lesson looks at worded problems involving circumference. The bicycle question is quite common, so the video and applet are to show how the circumference is the distance travelled.</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012EAE" w:rsidRDefault="006665EE" w:rsidP="008E4AEA">
            <w:pPr>
              <w:jc w:val="left"/>
              <w:rPr>
                <w:rFonts w:ascii="Calibri" w:eastAsia="Calibri" w:hAnsi="Calibri" w:cs="Calibri"/>
                <w:sz w:val="20"/>
                <w:szCs w:val="20"/>
              </w:rPr>
            </w:pPr>
            <w:hyperlink r:id="rId8" w:history="1">
              <w:proofErr w:type="spellStart"/>
              <w:r w:rsidR="003A0774" w:rsidRPr="006665EE">
                <w:rPr>
                  <w:rStyle w:val="Hyperlink"/>
                  <w:rFonts w:ascii="Calibri" w:eastAsia="Calibri" w:hAnsi="Calibri" w:cs="Calibri"/>
                  <w:sz w:val="20"/>
                  <w:szCs w:val="20"/>
                </w:rPr>
                <w:t>Powerpoint</w:t>
              </w:r>
              <w:proofErr w:type="spellEnd"/>
            </w:hyperlink>
          </w:p>
          <w:p w:rsidR="003A0774" w:rsidRDefault="003A0774" w:rsidP="008E4AEA">
            <w:pPr>
              <w:jc w:val="left"/>
              <w:rPr>
                <w:rFonts w:ascii="Calibri" w:eastAsia="Calibri" w:hAnsi="Calibri" w:cs="Calibri"/>
                <w:sz w:val="20"/>
                <w:szCs w:val="20"/>
              </w:rPr>
            </w:pPr>
            <w:proofErr w:type="spellStart"/>
            <w:r>
              <w:rPr>
                <w:rFonts w:ascii="Calibri" w:eastAsia="Calibri" w:hAnsi="Calibri" w:cs="Calibri"/>
                <w:sz w:val="20"/>
                <w:szCs w:val="20"/>
              </w:rPr>
              <w:t>Geogebra</w:t>
            </w:r>
            <w:proofErr w:type="spellEnd"/>
            <w:r>
              <w:rPr>
                <w:rFonts w:ascii="Calibri" w:eastAsia="Calibri" w:hAnsi="Calibri" w:cs="Calibri"/>
                <w:sz w:val="20"/>
                <w:szCs w:val="20"/>
              </w:rPr>
              <w:t xml:space="preserve"> Applet</w:t>
            </w:r>
          </w:p>
          <w:p w:rsidR="003A0774" w:rsidRDefault="006665EE" w:rsidP="008E4AEA">
            <w:pPr>
              <w:jc w:val="left"/>
              <w:rPr>
                <w:rFonts w:ascii="Calibri" w:eastAsia="Calibri" w:hAnsi="Calibri" w:cs="Calibri"/>
                <w:sz w:val="20"/>
                <w:szCs w:val="20"/>
              </w:rPr>
            </w:pPr>
            <w:hyperlink r:id="rId9" w:history="1">
              <w:r w:rsidR="003A0774" w:rsidRPr="006665EE">
                <w:rPr>
                  <w:rStyle w:val="Hyperlink"/>
                  <w:rFonts w:ascii="Calibri" w:eastAsia="Calibri" w:hAnsi="Calibri" w:cs="Calibri"/>
                  <w:sz w:val="20"/>
                  <w:szCs w:val="20"/>
                </w:rPr>
                <w:t>Penny Farthing worksheet</w:t>
              </w:r>
            </w:hyperlink>
            <w:bookmarkStart w:id="0" w:name="_GoBack"/>
            <w:bookmarkEnd w:id="0"/>
          </w:p>
          <w:p w:rsidR="003A0774" w:rsidRDefault="003A0774" w:rsidP="008E4AEA">
            <w:pPr>
              <w:jc w:val="left"/>
              <w:rPr>
                <w:rFonts w:ascii="Calibri" w:eastAsia="Calibri" w:hAnsi="Calibri" w:cs="Calibri"/>
                <w:sz w:val="20"/>
                <w:szCs w:val="20"/>
              </w:rPr>
            </w:pPr>
            <w:r>
              <w:rPr>
                <w:rFonts w:ascii="Calibri" w:eastAsia="Calibri" w:hAnsi="Calibri" w:cs="Calibri"/>
                <w:sz w:val="20"/>
                <w:szCs w:val="20"/>
              </w:rPr>
              <w:t>YouTube videos</w:t>
            </w:r>
          </w:p>
          <w:p w:rsidR="003A0774" w:rsidRPr="008E4AEA" w:rsidRDefault="003A0774" w:rsidP="008E4AEA">
            <w:pPr>
              <w:jc w:val="left"/>
            </w:pPr>
            <w:r>
              <w:rPr>
                <w:rFonts w:ascii="Calibri" w:eastAsia="Calibri" w:hAnsi="Calibri" w:cs="Calibri"/>
                <w:sz w:val="20"/>
                <w:szCs w:val="20"/>
              </w:rPr>
              <w:t>Challenge Problems for those who require them.</w:t>
            </w:r>
          </w:p>
        </w:tc>
      </w:tr>
      <w:tr w:rsidR="00E0678E" w:rsidRPr="00375A5D" w:rsidTr="00012EAE">
        <w:tc>
          <w:tcPr>
            <w:tcW w:w="1714" w:type="dxa"/>
            <w:tcMar>
              <w:top w:w="100" w:type="dxa"/>
              <w:left w:w="100" w:type="dxa"/>
              <w:bottom w:w="100" w:type="dxa"/>
              <w:right w:w="100" w:type="dxa"/>
            </w:tcMar>
            <w:vAlign w:val="center"/>
          </w:tcPr>
          <w:p w:rsidR="00E0678E" w:rsidRPr="00375A5D" w:rsidRDefault="00E0678E">
            <w:pPr>
              <w:jc w:val="right"/>
              <w:rPr>
                <w:rFonts w:ascii="Calibri" w:eastAsia="Calibri" w:hAnsi="Calibri" w:cs="Calibri"/>
                <w:b/>
              </w:rPr>
            </w:pPr>
            <w:r>
              <w:rPr>
                <w:rFonts w:ascii="Calibri" w:eastAsia="Calibri" w:hAnsi="Calibri" w:cs="Calibri"/>
                <w:b/>
              </w:rPr>
              <w:t>Enrichment</w:t>
            </w:r>
          </w:p>
        </w:tc>
        <w:tc>
          <w:tcPr>
            <w:tcW w:w="8068" w:type="dxa"/>
            <w:tcMar>
              <w:top w:w="100" w:type="dxa"/>
              <w:left w:w="100" w:type="dxa"/>
              <w:bottom w:w="100" w:type="dxa"/>
              <w:right w:w="100" w:type="dxa"/>
            </w:tcMar>
            <w:vAlign w:val="center"/>
          </w:tcPr>
          <w:p w:rsidR="008E4AEA" w:rsidRPr="008E4AEA" w:rsidRDefault="008E4AEA" w:rsidP="008E4AEA">
            <w:pPr>
              <w:pStyle w:val="ListParagraph"/>
              <w:numPr>
                <w:ilvl w:val="0"/>
                <w:numId w:val="40"/>
              </w:numPr>
              <w:jc w:val="left"/>
              <w:rPr>
                <w:rFonts w:ascii="Calibri" w:eastAsia="Calibri" w:hAnsi="Calibri" w:cs="Calibri"/>
                <w:sz w:val="20"/>
                <w:szCs w:val="20"/>
              </w:rPr>
            </w:pPr>
            <w:r w:rsidRPr="008E4AEA">
              <w:rPr>
                <w:rFonts w:ascii="Calibri" w:eastAsia="Calibri" w:hAnsi="Calibri" w:cs="Calibri"/>
                <w:sz w:val="20"/>
                <w:szCs w:val="20"/>
              </w:rPr>
              <w:t>Can you write a pi poem to help you remember pi?</w:t>
            </w:r>
          </w:p>
          <w:p w:rsidR="008E4AEA" w:rsidRPr="008E4AEA" w:rsidRDefault="00055C9B" w:rsidP="008E4AEA">
            <w:pPr>
              <w:pStyle w:val="ListParagraph"/>
              <w:jc w:val="left"/>
              <w:rPr>
                <w:rFonts w:ascii="Calibri" w:eastAsia="Calibri" w:hAnsi="Calibri" w:cs="Calibri"/>
                <w:sz w:val="20"/>
                <w:szCs w:val="20"/>
              </w:rPr>
            </w:pPr>
            <w:hyperlink r:id="rId10">
              <w:r w:rsidR="008E4AEA" w:rsidRPr="008E4AEA">
                <w:rPr>
                  <w:rFonts w:ascii="Calibri" w:eastAsia="Calibri" w:hAnsi="Calibri" w:cs="Calibri"/>
                  <w:color w:val="1155CC"/>
                  <w:sz w:val="20"/>
                  <w:szCs w:val="20"/>
                  <w:u w:val="single"/>
                </w:rPr>
                <w:t>https://en.wikipedia.org/wiki/Piphilology</w:t>
              </w:r>
            </w:hyperlink>
            <w:r w:rsidR="008E4AEA" w:rsidRPr="008E4AEA">
              <w:rPr>
                <w:rFonts w:ascii="Calibri" w:eastAsia="Calibri" w:hAnsi="Calibri" w:cs="Calibri"/>
                <w:sz w:val="20"/>
                <w:szCs w:val="20"/>
              </w:rPr>
              <w:t xml:space="preserve"> Scroll down to the poems for examples. Can students write </w:t>
            </w:r>
            <w:proofErr w:type="gramStart"/>
            <w:r w:rsidR="008E4AEA" w:rsidRPr="008E4AEA">
              <w:rPr>
                <w:rFonts w:ascii="Calibri" w:eastAsia="Calibri" w:hAnsi="Calibri" w:cs="Calibri"/>
                <w:sz w:val="20"/>
                <w:szCs w:val="20"/>
              </w:rPr>
              <w:t>their own</w:t>
            </w:r>
            <w:proofErr w:type="gramEnd"/>
            <w:r w:rsidR="008E4AEA" w:rsidRPr="008E4AEA">
              <w:rPr>
                <w:rFonts w:ascii="Calibri" w:eastAsia="Calibri" w:hAnsi="Calibri" w:cs="Calibri"/>
                <w:sz w:val="20"/>
                <w:szCs w:val="20"/>
              </w:rPr>
              <w:t>?</w:t>
            </w:r>
          </w:p>
          <w:p w:rsidR="008E4AEA" w:rsidRPr="008E4AEA" w:rsidRDefault="008E4AEA" w:rsidP="008E4AEA">
            <w:pPr>
              <w:pStyle w:val="ListParagraph"/>
              <w:numPr>
                <w:ilvl w:val="0"/>
                <w:numId w:val="40"/>
              </w:numPr>
              <w:jc w:val="left"/>
              <w:rPr>
                <w:rFonts w:ascii="Calibri" w:eastAsia="Calibri" w:hAnsi="Calibri" w:cs="Calibri"/>
                <w:sz w:val="20"/>
                <w:szCs w:val="20"/>
              </w:rPr>
            </w:pPr>
            <w:r w:rsidRPr="008E4AEA">
              <w:rPr>
                <w:rFonts w:ascii="Calibri" w:eastAsia="Calibri" w:hAnsi="Calibri" w:cs="Calibri"/>
                <w:sz w:val="20"/>
                <w:szCs w:val="20"/>
              </w:rPr>
              <w:t>How many digits can you memorise pi to? Use the Learn pi app.</w:t>
            </w:r>
          </w:p>
          <w:p w:rsidR="00E0678E" w:rsidRDefault="008E4AEA" w:rsidP="008E4AEA">
            <w:pPr>
              <w:pStyle w:val="NormalWeb"/>
              <w:numPr>
                <w:ilvl w:val="0"/>
                <w:numId w:val="40"/>
              </w:numPr>
              <w:shd w:val="clear" w:color="auto" w:fill="FFFFFF"/>
              <w:spacing w:before="0" w:beforeAutospacing="0" w:after="0" w:afterAutospacing="0"/>
              <w:rPr>
                <w:rFonts w:asciiTheme="minorHAnsi" w:hAnsiTheme="minorHAnsi"/>
                <w:sz w:val="20"/>
                <w:szCs w:val="22"/>
              </w:rPr>
            </w:pPr>
            <w:r>
              <w:rPr>
                <w:rFonts w:ascii="Calibri" w:eastAsia="Calibri" w:hAnsi="Calibri" w:cs="Calibri"/>
                <w:sz w:val="20"/>
                <w:szCs w:val="20"/>
              </w:rPr>
              <w:t xml:space="preserve">Watch </w:t>
            </w:r>
            <w:hyperlink r:id="rId11">
              <w:r>
                <w:rPr>
                  <w:rFonts w:ascii="Calibri" w:eastAsia="Calibri" w:hAnsi="Calibri" w:cs="Calibri"/>
                  <w:color w:val="1155CC"/>
                  <w:sz w:val="20"/>
                  <w:szCs w:val="20"/>
                  <w:u w:val="single"/>
                </w:rPr>
                <w:t xml:space="preserve">Calculating Pi with Real Pies from </w:t>
              </w:r>
              <w:proofErr w:type="spellStart"/>
              <w:r>
                <w:rPr>
                  <w:rFonts w:ascii="Calibri" w:eastAsia="Calibri" w:hAnsi="Calibri" w:cs="Calibri"/>
                  <w:color w:val="1155CC"/>
                  <w:sz w:val="20"/>
                  <w:szCs w:val="20"/>
                  <w:u w:val="single"/>
                </w:rPr>
                <w:t>Numberphile</w:t>
              </w:r>
              <w:proofErr w:type="spellEnd"/>
            </w:hyperlink>
          </w:p>
        </w:tc>
      </w:tr>
    </w:tbl>
    <w:p w:rsidR="008E4AEA" w:rsidRDefault="008E4AEA" w:rsidP="008E4AEA">
      <w:pPr>
        <w:jc w:val="left"/>
      </w:pPr>
    </w:p>
    <w:tbl>
      <w:tblPr>
        <w:tblW w:w="9904" w:type="dxa"/>
        <w:jc w:val="center"/>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38"/>
        <w:gridCol w:w="8566"/>
      </w:tblGrid>
      <w:tr w:rsidR="008E4AEA" w:rsidTr="008E4AEA">
        <w:trPr>
          <w:jc w:val="center"/>
        </w:trPr>
        <w:tc>
          <w:tcPr>
            <w:tcW w:w="9904" w:type="dxa"/>
            <w:gridSpan w:val="2"/>
            <w:tcBorders>
              <w:bottom w:val="single" w:sz="4" w:space="0" w:color="000000"/>
            </w:tcBorders>
          </w:tcPr>
          <w:p w:rsidR="008E4AEA" w:rsidRDefault="008E4AEA" w:rsidP="00ED17AF">
            <w:pPr>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CD37B3" w:rsidRDefault="003A0774" w:rsidP="008E4AEA">
            <w:pPr>
              <w:jc w:val="left"/>
              <w:rPr>
                <w:rFonts w:ascii="Calibri" w:eastAsia="Calibri" w:hAnsi="Calibri" w:cs="Calibri"/>
                <w:sz w:val="20"/>
                <w:szCs w:val="20"/>
              </w:rPr>
            </w:pPr>
            <w:r>
              <w:rPr>
                <w:rFonts w:ascii="Calibri" w:eastAsia="Calibri" w:hAnsi="Calibri" w:cs="Calibri"/>
                <w:sz w:val="20"/>
                <w:szCs w:val="20"/>
              </w:rPr>
              <w:t>Watch the video that shows how to measure the circumference of a bike wheel (something that is required when programming a cycle computer).</w:t>
            </w:r>
          </w:p>
          <w:p w:rsidR="00CD37B3" w:rsidRDefault="00CD37B3" w:rsidP="008E4AEA">
            <w:pPr>
              <w:jc w:val="left"/>
              <w:rPr>
                <w:rFonts w:ascii="Calibri" w:eastAsia="Calibri" w:hAnsi="Calibri" w:cs="Calibri"/>
                <w:sz w:val="20"/>
                <w:szCs w:val="20"/>
              </w:rPr>
            </w:pPr>
          </w:p>
          <w:p w:rsidR="00CD37B3" w:rsidRDefault="00CD37B3" w:rsidP="008E4AEA">
            <w:pPr>
              <w:jc w:val="left"/>
              <w:rPr>
                <w:rFonts w:ascii="Calibri" w:eastAsia="Calibri" w:hAnsi="Calibri" w:cs="Calibri"/>
                <w:sz w:val="20"/>
                <w:szCs w:val="20"/>
              </w:rPr>
            </w:pPr>
            <w:r>
              <w:rPr>
                <w:rFonts w:ascii="Calibri" w:eastAsia="Calibri" w:hAnsi="Calibri" w:cs="Calibri"/>
                <w:sz w:val="20"/>
                <w:szCs w:val="20"/>
              </w:rPr>
              <w:t>Ask students why a thicker tyre will mean a longer circumference.</w:t>
            </w:r>
          </w:p>
          <w:p w:rsidR="00CD37B3" w:rsidRDefault="00CD37B3" w:rsidP="008E4AEA">
            <w:pPr>
              <w:jc w:val="left"/>
              <w:rPr>
                <w:rFonts w:ascii="Calibri" w:eastAsia="Calibri" w:hAnsi="Calibri" w:cs="Calibri"/>
                <w:sz w:val="20"/>
                <w:szCs w:val="20"/>
              </w:rPr>
            </w:pPr>
          </w:p>
          <w:p w:rsidR="00CD37B3" w:rsidRDefault="00CD37B3" w:rsidP="008E4AEA">
            <w:pPr>
              <w:jc w:val="left"/>
              <w:rPr>
                <w:rFonts w:ascii="Calibri" w:eastAsia="Calibri" w:hAnsi="Calibri" w:cs="Calibri"/>
                <w:sz w:val="20"/>
                <w:szCs w:val="20"/>
              </w:rPr>
            </w:pPr>
            <w:r>
              <w:rPr>
                <w:rFonts w:ascii="Calibri" w:eastAsia="Calibri" w:hAnsi="Calibri" w:cs="Calibri"/>
                <w:sz w:val="20"/>
                <w:szCs w:val="20"/>
              </w:rPr>
              <w:t>Show the applet to emphasise that the circumference is the distance travelled in one rotation.</w:t>
            </w:r>
          </w:p>
          <w:p w:rsidR="00CD37B3" w:rsidRDefault="00CD37B3" w:rsidP="008E4AEA">
            <w:pPr>
              <w:jc w:val="left"/>
              <w:rPr>
                <w:rFonts w:ascii="Calibri" w:eastAsia="Calibri" w:hAnsi="Calibri" w:cs="Calibri"/>
                <w:sz w:val="20"/>
                <w:szCs w:val="20"/>
              </w:rPr>
            </w:pPr>
            <w:r>
              <w:rPr>
                <w:rFonts w:ascii="Calibri" w:eastAsia="Calibri" w:hAnsi="Calibri" w:cs="Calibri"/>
                <w:sz w:val="20"/>
                <w:szCs w:val="20"/>
              </w:rPr>
              <w:t>Move the green dot to move the circle. Move the blue dot to change the diameter.</w:t>
            </w:r>
          </w:p>
          <w:p w:rsidR="00CD37B3" w:rsidRDefault="00CD37B3" w:rsidP="008E4AEA">
            <w:pPr>
              <w:jc w:val="left"/>
              <w:rPr>
                <w:rFonts w:ascii="Calibri" w:eastAsia="Calibri" w:hAnsi="Calibri" w:cs="Calibri"/>
                <w:sz w:val="20"/>
                <w:szCs w:val="20"/>
              </w:rPr>
            </w:pPr>
          </w:p>
          <w:p w:rsidR="00CD37B3" w:rsidRDefault="00CD37B3" w:rsidP="008E4AEA">
            <w:pPr>
              <w:jc w:val="left"/>
              <w:rPr>
                <w:rFonts w:ascii="Calibri" w:eastAsia="Calibri" w:hAnsi="Calibri" w:cs="Calibri"/>
                <w:sz w:val="20"/>
                <w:szCs w:val="20"/>
              </w:rPr>
            </w:pPr>
            <w:r>
              <w:rPr>
                <w:rFonts w:ascii="Calibri" w:eastAsia="Calibri" w:hAnsi="Calibri" w:cs="Calibri"/>
                <w:sz w:val="20"/>
                <w:szCs w:val="20"/>
              </w:rPr>
              <w:t>Ask student how else they could find the circumference. They should recall the formula from last lesson.</w:t>
            </w:r>
          </w:p>
          <w:p w:rsidR="00CD37B3" w:rsidRDefault="00CD37B3" w:rsidP="008E4AEA">
            <w:pPr>
              <w:jc w:val="left"/>
              <w:rPr>
                <w:rFonts w:ascii="Calibri" w:eastAsia="Calibri" w:hAnsi="Calibri" w:cs="Calibri"/>
                <w:sz w:val="20"/>
                <w:szCs w:val="20"/>
              </w:rPr>
            </w:pPr>
          </w:p>
          <w:p w:rsidR="00CD37B3" w:rsidRDefault="00CD37B3" w:rsidP="008E4AEA">
            <w:pPr>
              <w:jc w:val="left"/>
              <w:rPr>
                <w:noProof/>
              </w:rPr>
            </w:pPr>
            <w:r>
              <w:rPr>
                <w:rFonts w:ascii="Calibri" w:eastAsia="Calibri" w:hAnsi="Calibri" w:cs="Calibri"/>
                <w:sz w:val="20"/>
                <w:szCs w:val="20"/>
              </w:rPr>
              <w:t xml:space="preserve">Show them the problem on slide 4 to work on in their pairs.  </w:t>
            </w:r>
          </w:p>
          <w:p w:rsidR="00CD37B3" w:rsidRDefault="00CD37B3" w:rsidP="00CD37B3">
            <w:pPr>
              <w:jc w:val="left"/>
              <w:rPr>
                <w:rFonts w:ascii="Calibri" w:eastAsia="Calibri" w:hAnsi="Calibri" w:cs="Calibri"/>
                <w:sz w:val="20"/>
                <w:szCs w:val="20"/>
              </w:rPr>
            </w:pPr>
            <w:r>
              <w:rPr>
                <w:rFonts w:ascii="Calibri" w:eastAsia="Calibri" w:hAnsi="Calibri" w:cs="Calibri"/>
                <w:sz w:val="20"/>
                <w:szCs w:val="20"/>
              </w:rPr>
              <w:t>Give them three minutes to look at the problem.  Move around the room to pick out different working out.</w:t>
            </w:r>
          </w:p>
          <w:p w:rsidR="00CD37B3" w:rsidRDefault="00CD37B3" w:rsidP="008E4AEA">
            <w:pPr>
              <w:jc w:val="left"/>
              <w:rPr>
                <w:rFonts w:ascii="Calibri" w:eastAsia="Calibri" w:hAnsi="Calibri" w:cs="Calibri"/>
                <w:sz w:val="20"/>
                <w:szCs w:val="20"/>
              </w:rPr>
            </w:pPr>
          </w:p>
          <w:p w:rsidR="00CD37B3" w:rsidRDefault="00CD37B3" w:rsidP="008E4AEA">
            <w:pPr>
              <w:jc w:val="left"/>
              <w:rPr>
                <w:rFonts w:ascii="Calibri" w:eastAsia="Calibri" w:hAnsi="Calibri" w:cs="Calibri"/>
                <w:sz w:val="20"/>
                <w:szCs w:val="20"/>
              </w:rPr>
            </w:pPr>
            <w:r>
              <w:rPr>
                <w:rFonts w:ascii="Calibri" w:eastAsia="Calibri" w:hAnsi="Calibri" w:cs="Calibri"/>
                <w:sz w:val="20"/>
                <w:szCs w:val="20"/>
              </w:rPr>
              <w:t>Different working out to look for might be:</w:t>
            </w:r>
          </w:p>
          <w:p w:rsidR="00CD37B3" w:rsidRDefault="00CD37B3" w:rsidP="008E4AEA">
            <w:pPr>
              <w:jc w:val="left"/>
              <w:rPr>
                <w:rFonts w:ascii="Calibri" w:eastAsia="Calibri" w:hAnsi="Calibri" w:cs="Calibri"/>
                <w:sz w:val="20"/>
                <w:szCs w:val="20"/>
              </w:rPr>
            </w:pPr>
            <w:r>
              <w:rPr>
                <w:rFonts w:ascii="Calibri" w:eastAsia="Calibri" w:hAnsi="Calibri" w:cs="Calibri"/>
                <w:sz w:val="20"/>
                <w:szCs w:val="20"/>
              </w:rPr>
              <w:t>π x (62 + 5 + 5)</w:t>
            </w:r>
          </w:p>
          <w:p w:rsidR="00CD37B3" w:rsidRDefault="00CD37B3" w:rsidP="00CD37B3">
            <w:pPr>
              <w:jc w:val="left"/>
              <w:rPr>
                <w:rFonts w:ascii="Calibri" w:eastAsia="Calibri" w:hAnsi="Calibri" w:cs="Calibri"/>
                <w:sz w:val="20"/>
                <w:szCs w:val="20"/>
              </w:rPr>
            </w:pPr>
            <w:r>
              <w:rPr>
                <w:rFonts w:ascii="Calibri" w:eastAsia="Calibri" w:hAnsi="Calibri" w:cs="Calibri"/>
                <w:sz w:val="20"/>
                <w:szCs w:val="20"/>
              </w:rPr>
              <w:t xml:space="preserve">(62 + 10) x </w:t>
            </w:r>
            <w:r>
              <w:rPr>
                <w:rFonts w:ascii="Calibri" w:eastAsia="Calibri" w:hAnsi="Calibri" w:cs="Calibri"/>
                <w:sz w:val="20"/>
                <w:szCs w:val="20"/>
              </w:rPr>
              <w:t xml:space="preserve">π </w:t>
            </w:r>
          </w:p>
          <w:p w:rsidR="00CD37B3" w:rsidRDefault="00CD37B3" w:rsidP="00CD37B3">
            <w:pPr>
              <w:jc w:val="left"/>
              <w:rPr>
                <w:rFonts w:ascii="Calibri" w:eastAsia="Calibri" w:hAnsi="Calibri" w:cs="Calibri"/>
                <w:sz w:val="20"/>
                <w:szCs w:val="20"/>
              </w:rPr>
            </w:pPr>
            <w:r>
              <w:rPr>
                <w:rFonts w:ascii="Calibri" w:eastAsia="Calibri" w:hAnsi="Calibri" w:cs="Calibri"/>
                <w:sz w:val="20"/>
                <w:szCs w:val="20"/>
              </w:rPr>
              <w:t xml:space="preserve">(5 + 31) x 2 x </w:t>
            </w:r>
            <w:r>
              <w:rPr>
                <w:rFonts w:ascii="Calibri" w:eastAsia="Calibri" w:hAnsi="Calibri" w:cs="Calibri"/>
                <w:sz w:val="20"/>
                <w:szCs w:val="20"/>
              </w:rPr>
              <w:t xml:space="preserve">π </w:t>
            </w:r>
          </w:p>
          <w:p w:rsidR="00CD37B3" w:rsidRDefault="00CD37B3" w:rsidP="00CD37B3">
            <w:pPr>
              <w:jc w:val="left"/>
              <w:rPr>
                <w:rFonts w:ascii="Calibri" w:eastAsia="Calibri" w:hAnsi="Calibri" w:cs="Calibri"/>
                <w:sz w:val="20"/>
                <w:szCs w:val="20"/>
              </w:rPr>
            </w:pPr>
            <w:r>
              <w:rPr>
                <w:rFonts w:ascii="Calibri" w:eastAsia="Calibri" w:hAnsi="Calibri" w:cs="Calibri"/>
                <w:sz w:val="20"/>
                <w:szCs w:val="20"/>
              </w:rPr>
              <w:t xml:space="preserve">(62 + (2 x 5) x </w:t>
            </w:r>
            <w:r>
              <w:rPr>
                <w:rFonts w:ascii="Calibri" w:eastAsia="Calibri" w:hAnsi="Calibri" w:cs="Calibri"/>
                <w:sz w:val="20"/>
                <w:szCs w:val="20"/>
              </w:rPr>
              <w:t>π</w:t>
            </w:r>
            <w:r>
              <w:rPr>
                <w:rFonts w:ascii="Calibri" w:eastAsia="Calibri" w:hAnsi="Calibri" w:cs="Calibri"/>
                <w:sz w:val="20"/>
                <w:szCs w:val="20"/>
              </w:rPr>
              <w:t xml:space="preserve"> </w:t>
            </w:r>
            <w:proofErr w:type="spellStart"/>
            <w:r>
              <w:rPr>
                <w:rFonts w:ascii="Calibri" w:eastAsia="Calibri" w:hAnsi="Calibri" w:cs="Calibri"/>
                <w:sz w:val="20"/>
                <w:szCs w:val="20"/>
              </w:rPr>
              <w:t>etc</w:t>
            </w:r>
            <w:proofErr w:type="spellEnd"/>
          </w:p>
          <w:p w:rsidR="00CD37B3" w:rsidRDefault="00CD37B3" w:rsidP="00CD37B3">
            <w:pPr>
              <w:jc w:val="left"/>
              <w:rPr>
                <w:rFonts w:ascii="Calibri" w:eastAsia="Calibri" w:hAnsi="Calibri" w:cs="Calibri"/>
                <w:sz w:val="20"/>
                <w:szCs w:val="20"/>
              </w:rPr>
            </w:pPr>
          </w:p>
          <w:p w:rsidR="00CD37B3" w:rsidRDefault="00CD37B3" w:rsidP="00CD37B3">
            <w:pPr>
              <w:jc w:val="left"/>
              <w:rPr>
                <w:rFonts w:ascii="Calibri" w:eastAsia="Calibri" w:hAnsi="Calibri" w:cs="Calibri"/>
                <w:sz w:val="20"/>
                <w:szCs w:val="20"/>
              </w:rPr>
            </w:pPr>
            <w:r>
              <w:rPr>
                <w:rFonts w:ascii="Calibri" w:eastAsia="Calibri" w:hAnsi="Calibri" w:cs="Calibri"/>
                <w:sz w:val="20"/>
                <w:szCs w:val="20"/>
              </w:rPr>
              <w:t>But also look for common mistakes.</w:t>
            </w:r>
          </w:p>
          <w:p w:rsidR="00CD37B3" w:rsidRDefault="00CD37B3" w:rsidP="00CD37B3">
            <w:pPr>
              <w:jc w:val="left"/>
              <w:rPr>
                <w:rFonts w:ascii="Calibri" w:eastAsia="Calibri" w:hAnsi="Calibri" w:cs="Calibri"/>
                <w:sz w:val="20"/>
                <w:szCs w:val="20"/>
              </w:rPr>
            </w:pPr>
          </w:p>
          <w:p w:rsidR="00CD37B3" w:rsidRDefault="00CD37B3" w:rsidP="00CD37B3">
            <w:pPr>
              <w:jc w:val="left"/>
              <w:rPr>
                <w:rFonts w:ascii="Calibri" w:eastAsia="Calibri" w:hAnsi="Calibri" w:cs="Calibri"/>
                <w:sz w:val="20"/>
                <w:szCs w:val="20"/>
              </w:rPr>
            </w:pPr>
            <w:r>
              <w:rPr>
                <w:rFonts w:ascii="Calibri" w:eastAsia="Calibri" w:hAnsi="Calibri" w:cs="Calibri"/>
                <w:sz w:val="20"/>
                <w:szCs w:val="20"/>
              </w:rPr>
              <w:t xml:space="preserve">Although these are all similar, it is important to show all the </w:t>
            </w:r>
            <w:proofErr w:type="gramStart"/>
            <w:r>
              <w:rPr>
                <w:rFonts w:ascii="Calibri" w:eastAsia="Calibri" w:hAnsi="Calibri" w:cs="Calibri"/>
                <w:sz w:val="20"/>
                <w:szCs w:val="20"/>
              </w:rPr>
              <w:t>different  working</w:t>
            </w:r>
            <w:proofErr w:type="gramEnd"/>
            <w:r>
              <w:rPr>
                <w:rFonts w:ascii="Calibri" w:eastAsia="Calibri" w:hAnsi="Calibri" w:cs="Calibri"/>
                <w:sz w:val="20"/>
                <w:szCs w:val="20"/>
              </w:rPr>
              <w:t xml:space="preserve"> out.</w:t>
            </w:r>
          </w:p>
          <w:p w:rsidR="00CD37B3" w:rsidRDefault="00CD37B3" w:rsidP="00CD37B3">
            <w:pPr>
              <w:jc w:val="left"/>
              <w:rPr>
                <w:rFonts w:ascii="Calibri" w:eastAsia="Calibri" w:hAnsi="Calibri" w:cs="Calibri"/>
                <w:sz w:val="20"/>
                <w:szCs w:val="20"/>
              </w:rPr>
            </w:pPr>
            <w:r>
              <w:rPr>
                <w:rFonts w:ascii="Calibri" w:eastAsia="Calibri" w:hAnsi="Calibri" w:cs="Calibri"/>
                <w:sz w:val="20"/>
                <w:szCs w:val="20"/>
              </w:rPr>
              <w:t>Don’t help students at this point.</w:t>
            </w:r>
          </w:p>
          <w:p w:rsidR="00417D87" w:rsidRPr="00CD37B3" w:rsidRDefault="00417D87" w:rsidP="00CD37B3">
            <w:pPr>
              <w:jc w:val="left"/>
              <w:rPr>
                <w:rFonts w:ascii="Calibri" w:eastAsia="Calibri" w:hAnsi="Calibri" w:cs="Calibri"/>
                <w:sz w:val="20"/>
                <w:szCs w:val="20"/>
              </w:rPr>
            </w:pPr>
          </w:p>
        </w:tc>
      </w:tr>
      <w:tr w:rsidR="008E4AEA" w:rsidTr="008E4AEA">
        <w:trPr>
          <w:jc w:val="center"/>
        </w:trPr>
        <w:tc>
          <w:tcPr>
            <w:tcW w:w="1338" w:type="dxa"/>
            <w:tcBorders>
              <w:bottom w:val="single" w:sz="4" w:space="0" w:color="000000"/>
            </w:tcBorders>
          </w:tcPr>
          <w:p w:rsidR="008E4AEA" w:rsidRDefault="008E4AEA" w:rsidP="00ED17AF">
            <w:r>
              <w:rPr>
                <w:rFonts w:ascii="Calibri" w:eastAsia="Calibri" w:hAnsi="Calibri" w:cs="Calibri"/>
                <w:sz w:val="20"/>
                <w:szCs w:val="20"/>
              </w:rPr>
              <w:t>Questions for progression</w:t>
            </w:r>
          </w:p>
        </w:tc>
        <w:tc>
          <w:tcPr>
            <w:tcW w:w="8566" w:type="dxa"/>
            <w:tcBorders>
              <w:bottom w:val="single" w:sz="4" w:space="0" w:color="000000"/>
            </w:tcBorders>
          </w:tcPr>
          <w:p w:rsidR="00CD37B3" w:rsidRDefault="00CD37B3" w:rsidP="00CD37B3">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Can you show me how you worked through this problem?</w:t>
            </w:r>
          </w:p>
          <w:p w:rsidR="008E4AEA" w:rsidRDefault="00CD37B3" w:rsidP="008E4AEA">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Why did you do that?</w:t>
            </w:r>
          </w:p>
          <w:p w:rsidR="00CD37B3" w:rsidRDefault="00CD37B3" w:rsidP="008E4AEA">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Why have you added 5 and 5</w:t>
            </w:r>
          </w:p>
          <w:p w:rsidR="00CD37B3" w:rsidRDefault="00CD37B3" w:rsidP="008E4AEA">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Where did this person go wrong?</w:t>
            </w:r>
          </w:p>
          <w:p w:rsidR="00CD37B3" w:rsidRDefault="00CD37B3" w:rsidP="008E4AEA">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What have they used as the diameter?</w:t>
            </w:r>
          </w:p>
          <w:p w:rsidR="00CD37B3" w:rsidRDefault="00CD37B3" w:rsidP="008E4AEA">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Is that right?</w:t>
            </w:r>
          </w:p>
        </w:tc>
      </w:tr>
    </w:tbl>
    <w:p w:rsidR="008E4AEA" w:rsidRDefault="008E4AEA" w:rsidP="008E4AEA">
      <w:pPr>
        <w:jc w:val="left"/>
      </w:pPr>
    </w:p>
    <w:p w:rsidR="008E4AEA" w:rsidRDefault="008E4AEA" w:rsidP="008E4AEA">
      <w:pPr>
        <w:jc w:val="left"/>
      </w:pPr>
    </w:p>
    <w:p w:rsidR="00CD37B3" w:rsidRDefault="00CD37B3" w:rsidP="008E4AEA">
      <w:pPr>
        <w:jc w:val="left"/>
      </w:pPr>
    </w:p>
    <w:p w:rsidR="00CD37B3" w:rsidRDefault="00CD37B3" w:rsidP="008E4AEA">
      <w:pPr>
        <w:jc w:val="left"/>
      </w:pPr>
    </w:p>
    <w:p w:rsidR="00CD37B3" w:rsidRDefault="00CD37B3" w:rsidP="008E4AEA">
      <w:pPr>
        <w:jc w:val="left"/>
      </w:pPr>
    </w:p>
    <w:p w:rsidR="00CD37B3" w:rsidRDefault="00CD37B3" w:rsidP="008E4AEA">
      <w:pPr>
        <w:jc w:val="left"/>
      </w:pPr>
    </w:p>
    <w:tbl>
      <w:tblPr>
        <w:tblW w:w="10268" w:type="dxa"/>
        <w:jc w:val="center"/>
        <w:tblInd w:w="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8850"/>
      </w:tblGrid>
      <w:tr w:rsidR="008E4AEA" w:rsidTr="008E4AEA">
        <w:trPr>
          <w:jc w:val="center"/>
        </w:trPr>
        <w:tc>
          <w:tcPr>
            <w:tcW w:w="10268" w:type="dxa"/>
            <w:gridSpan w:val="2"/>
            <w:tcBorders>
              <w:bottom w:val="single" w:sz="4" w:space="0" w:color="000000"/>
            </w:tcBorders>
          </w:tcPr>
          <w:p w:rsidR="008E4AEA" w:rsidRDefault="008E4AEA" w:rsidP="00ED17AF">
            <w:pPr>
              <w:jc w:val="left"/>
            </w:pPr>
            <w:r>
              <w:rPr>
                <w:rFonts w:ascii="Calibri" w:eastAsia="Calibri" w:hAnsi="Calibri" w:cs="Calibri"/>
                <w:b/>
                <w:sz w:val="20"/>
                <w:szCs w:val="20"/>
              </w:rPr>
              <w:t>Activity 2:</w:t>
            </w:r>
            <w:r>
              <w:rPr>
                <w:rFonts w:ascii="Calibri" w:eastAsia="Calibri" w:hAnsi="Calibri" w:cs="Calibri"/>
                <w:sz w:val="20"/>
                <w:szCs w:val="20"/>
              </w:rPr>
              <w:t xml:space="preserve"> </w:t>
            </w:r>
          </w:p>
          <w:p w:rsidR="00417D87" w:rsidRDefault="00417D87" w:rsidP="00ED17AF">
            <w:pPr>
              <w:spacing w:after="200"/>
              <w:jc w:val="left"/>
              <w:rPr>
                <w:rFonts w:ascii="Calibri" w:eastAsia="Calibri" w:hAnsi="Calibri" w:cs="Calibri"/>
                <w:sz w:val="20"/>
                <w:szCs w:val="20"/>
              </w:rPr>
            </w:pPr>
            <w:r>
              <w:rPr>
                <w:rFonts w:ascii="Calibri" w:eastAsia="Calibri" w:hAnsi="Calibri" w:cs="Calibri"/>
                <w:sz w:val="20"/>
                <w:szCs w:val="20"/>
              </w:rPr>
              <w:t>Once discussion comes to a natural end, show the next slide and relate it back to the video where the man talked about different depth tyres. How would they alter their calculation to take account of the change?</w:t>
            </w:r>
          </w:p>
          <w:p w:rsidR="008E4AEA" w:rsidRDefault="00CD37B3" w:rsidP="00ED17AF">
            <w:pPr>
              <w:spacing w:after="200"/>
              <w:jc w:val="left"/>
              <w:rPr>
                <w:rFonts w:ascii="Calibri" w:eastAsia="Calibri" w:hAnsi="Calibri" w:cs="Calibri"/>
                <w:sz w:val="20"/>
                <w:szCs w:val="20"/>
              </w:rPr>
            </w:pPr>
            <w:r>
              <w:rPr>
                <w:rFonts w:ascii="Calibri" w:eastAsia="Calibri" w:hAnsi="Calibri" w:cs="Calibri"/>
                <w:sz w:val="20"/>
                <w:szCs w:val="20"/>
              </w:rPr>
              <w:t>Ask students to keep their working out on their whiteboards as they watch the next video (you only need to watch until they have done their calculation)</w:t>
            </w:r>
            <w:r w:rsidR="00417D87">
              <w:rPr>
                <w:rFonts w:ascii="Calibri" w:eastAsia="Calibri" w:hAnsi="Calibri" w:cs="Calibri"/>
                <w:sz w:val="20"/>
                <w:szCs w:val="20"/>
              </w:rPr>
              <w:t>. What measurements would his tyre have? Where are they in his calculation?</w:t>
            </w:r>
          </w:p>
          <w:p w:rsidR="00417D87" w:rsidRDefault="00417D87" w:rsidP="00ED17AF">
            <w:pPr>
              <w:spacing w:after="200"/>
              <w:jc w:val="left"/>
              <w:rPr>
                <w:rFonts w:ascii="Calibri" w:eastAsia="Calibri" w:hAnsi="Calibri" w:cs="Calibri"/>
                <w:sz w:val="20"/>
                <w:szCs w:val="20"/>
              </w:rPr>
            </w:pPr>
            <w:r>
              <w:rPr>
                <w:rFonts w:ascii="Calibri" w:eastAsia="Calibri" w:hAnsi="Calibri" w:cs="Calibri"/>
                <w:sz w:val="20"/>
                <w:szCs w:val="20"/>
              </w:rPr>
              <w:t>How is his calculation the same/different to these?</w:t>
            </w:r>
          </w:p>
          <w:p w:rsidR="00CD37B3" w:rsidRDefault="00417D87" w:rsidP="00417D87">
            <w:pPr>
              <w:spacing w:after="200"/>
              <w:jc w:val="left"/>
              <w:rPr>
                <w:rFonts w:ascii="Calibri" w:eastAsia="Calibri" w:hAnsi="Calibri" w:cs="Calibri"/>
                <w:sz w:val="20"/>
                <w:szCs w:val="20"/>
              </w:rPr>
            </w:pPr>
            <w:r>
              <w:rPr>
                <w:rFonts w:ascii="Calibri" w:eastAsia="Calibri" w:hAnsi="Calibri" w:cs="Calibri"/>
                <w:sz w:val="20"/>
                <w:szCs w:val="20"/>
              </w:rPr>
              <w:t>Why has he used 3.1416?</w:t>
            </w:r>
          </w:p>
          <w:p w:rsidR="00417D87" w:rsidRDefault="00417D87" w:rsidP="00417D87">
            <w:pPr>
              <w:spacing w:after="200"/>
              <w:jc w:val="left"/>
              <w:rPr>
                <w:rFonts w:ascii="Calibri" w:eastAsia="Calibri" w:hAnsi="Calibri" w:cs="Calibri"/>
                <w:sz w:val="20"/>
                <w:szCs w:val="20"/>
              </w:rPr>
            </w:pPr>
            <w:r>
              <w:rPr>
                <w:rFonts w:ascii="Calibri" w:eastAsia="Calibri" w:hAnsi="Calibri" w:cs="Calibri"/>
                <w:sz w:val="20"/>
                <w:szCs w:val="20"/>
              </w:rPr>
              <w:t xml:space="preserve">What if the measurements were </w:t>
            </w:r>
            <w:proofErr w:type="gramStart"/>
            <w:r>
              <w:rPr>
                <w:rFonts w:ascii="Calibri" w:eastAsia="Calibri" w:hAnsi="Calibri" w:cs="Calibri"/>
                <w:sz w:val="20"/>
                <w:szCs w:val="20"/>
              </w:rPr>
              <w:t>a and</w:t>
            </w:r>
            <w:proofErr w:type="gramEnd"/>
            <w:r>
              <w:rPr>
                <w:rFonts w:ascii="Calibri" w:eastAsia="Calibri" w:hAnsi="Calibri" w:cs="Calibri"/>
                <w:sz w:val="20"/>
                <w:szCs w:val="20"/>
              </w:rPr>
              <w:t xml:space="preserve"> b?</w:t>
            </w:r>
          </w:p>
          <w:p w:rsidR="00417D87" w:rsidRDefault="00417D87" w:rsidP="00417D87">
            <w:pPr>
              <w:spacing w:after="200"/>
              <w:jc w:val="left"/>
            </w:pPr>
            <w:r>
              <w:rPr>
                <w:rFonts w:ascii="Calibri" w:eastAsia="Calibri" w:hAnsi="Calibri" w:cs="Calibri"/>
                <w:sz w:val="20"/>
                <w:szCs w:val="20"/>
              </w:rPr>
              <w:t>Ask students to work in pairs.</w:t>
            </w:r>
          </w:p>
        </w:tc>
      </w:tr>
      <w:tr w:rsidR="008E4AEA" w:rsidTr="008E4AEA">
        <w:trPr>
          <w:jc w:val="center"/>
        </w:trPr>
        <w:tc>
          <w:tcPr>
            <w:tcW w:w="1418" w:type="dxa"/>
            <w:tcBorders>
              <w:bottom w:val="single" w:sz="4" w:space="0" w:color="000000"/>
            </w:tcBorders>
          </w:tcPr>
          <w:p w:rsidR="008E4AEA" w:rsidRDefault="008E4AEA" w:rsidP="00ED17AF">
            <w:r>
              <w:rPr>
                <w:rFonts w:ascii="Calibri" w:eastAsia="Calibri" w:hAnsi="Calibri" w:cs="Calibri"/>
                <w:sz w:val="20"/>
                <w:szCs w:val="20"/>
              </w:rPr>
              <w:t>Questions for progression</w:t>
            </w:r>
          </w:p>
        </w:tc>
        <w:tc>
          <w:tcPr>
            <w:tcW w:w="8850" w:type="dxa"/>
            <w:tcBorders>
              <w:bottom w:val="single" w:sz="4" w:space="0" w:color="000000"/>
            </w:tcBorders>
          </w:tcPr>
          <w:p w:rsidR="00417D87" w:rsidRPr="00417D87" w:rsidRDefault="00417D87" w:rsidP="00417D87">
            <w:pPr>
              <w:pStyle w:val="ListParagraph"/>
              <w:numPr>
                <w:ilvl w:val="0"/>
                <w:numId w:val="50"/>
              </w:numPr>
              <w:ind w:left="844" w:hanging="425"/>
              <w:jc w:val="left"/>
            </w:pPr>
            <w:r>
              <w:rPr>
                <w:rFonts w:ascii="Calibri" w:eastAsia="Calibri" w:hAnsi="Calibri" w:cs="Calibri"/>
                <w:i/>
                <w:sz w:val="20"/>
                <w:szCs w:val="20"/>
              </w:rPr>
              <w:t>When the tyre diameter change from 5 to 4 how did that alter the calculation?</w:t>
            </w:r>
          </w:p>
          <w:p w:rsidR="00417D87" w:rsidRPr="00417D87" w:rsidRDefault="00417D87" w:rsidP="00417D87">
            <w:pPr>
              <w:pStyle w:val="ListParagraph"/>
              <w:numPr>
                <w:ilvl w:val="0"/>
                <w:numId w:val="50"/>
              </w:numPr>
              <w:ind w:left="844" w:hanging="425"/>
              <w:jc w:val="left"/>
            </w:pPr>
            <w:r>
              <w:rPr>
                <w:rFonts w:ascii="Calibri" w:eastAsia="Calibri" w:hAnsi="Calibri" w:cs="Calibri"/>
                <w:i/>
                <w:sz w:val="20"/>
                <w:szCs w:val="20"/>
              </w:rPr>
              <w:t>Which part of the calculation changed?</w:t>
            </w:r>
          </w:p>
          <w:p w:rsidR="00417D87" w:rsidRPr="00417D87" w:rsidRDefault="00417D87" w:rsidP="00417D87">
            <w:pPr>
              <w:pStyle w:val="ListParagraph"/>
              <w:numPr>
                <w:ilvl w:val="0"/>
                <w:numId w:val="50"/>
              </w:numPr>
              <w:ind w:left="844" w:hanging="425"/>
              <w:jc w:val="left"/>
            </w:pPr>
            <w:r>
              <w:rPr>
                <w:rFonts w:ascii="Calibri" w:eastAsia="Calibri" w:hAnsi="Calibri" w:cs="Calibri"/>
                <w:i/>
                <w:sz w:val="20"/>
                <w:szCs w:val="20"/>
              </w:rPr>
              <w:t>What would the calculation be if that measurement changed to 3?</w:t>
            </w:r>
          </w:p>
          <w:p w:rsidR="00417D87" w:rsidRPr="00417D87" w:rsidRDefault="00417D87" w:rsidP="00417D87">
            <w:pPr>
              <w:pStyle w:val="ListParagraph"/>
              <w:numPr>
                <w:ilvl w:val="0"/>
                <w:numId w:val="50"/>
              </w:numPr>
              <w:ind w:left="844" w:hanging="425"/>
              <w:jc w:val="left"/>
            </w:pPr>
            <w:r>
              <w:rPr>
                <w:rFonts w:ascii="Calibri" w:eastAsia="Calibri" w:hAnsi="Calibri" w:cs="Calibri"/>
                <w:i/>
                <w:sz w:val="20"/>
                <w:szCs w:val="20"/>
              </w:rPr>
              <w:t xml:space="preserve">Where </w:t>
            </w:r>
            <w:proofErr w:type="gramStart"/>
            <w:r>
              <w:rPr>
                <w:rFonts w:ascii="Calibri" w:eastAsia="Calibri" w:hAnsi="Calibri" w:cs="Calibri"/>
                <w:i/>
                <w:sz w:val="20"/>
                <w:szCs w:val="20"/>
              </w:rPr>
              <w:t>is</w:t>
            </w:r>
            <w:proofErr w:type="gramEnd"/>
            <w:r>
              <w:rPr>
                <w:rFonts w:ascii="Calibri" w:eastAsia="Calibri" w:hAnsi="Calibri" w:cs="Calibri"/>
                <w:i/>
                <w:sz w:val="20"/>
                <w:szCs w:val="20"/>
              </w:rPr>
              <w:t xml:space="preserve"> 62 in the calculation?</w:t>
            </w:r>
          </w:p>
          <w:p w:rsidR="00417D87" w:rsidRPr="00417D87" w:rsidRDefault="00417D87" w:rsidP="00417D87">
            <w:pPr>
              <w:pStyle w:val="ListParagraph"/>
              <w:numPr>
                <w:ilvl w:val="0"/>
                <w:numId w:val="50"/>
              </w:numPr>
              <w:ind w:left="844" w:hanging="425"/>
              <w:jc w:val="left"/>
            </w:pPr>
            <w:r>
              <w:rPr>
                <w:rFonts w:ascii="Calibri" w:eastAsia="Calibri" w:hAnsi="Calibri" w:cs="Calibri"/>
                <w:i/>
                <w:sz w:val="20"/>
                <w:szCs w:val="20"/>
              </w:rPr>
              <w:t>What if that measurement was changed to 54? How would you alter your calculation?</w:t>
            </w:r>
          </w:p>
          <w:p w:rsidR="008E4AEA" w:rsidRDefault="008E4AEA" w:rsidP="008E4AEA">
            <w:pPr>
              <w:jc w:val="left"/>
            </w:pPr>
          </w:p>
        </w:tc>
      </w:tr>
    </w:tbl>
    <w:p w:rsidR="008E4AEA" w:rsidRDefault="008E4AEA" w:rsidP="008E4AEA">
      <w:pPr>
        <w:jc w:val="left"/>
      </w:pPr>
    </w:p>
    <w:p w:rsidR="008E4AEA" w:rsidRDefault="008E4AEA" w:rsidP="008E4AEA">
      <w:pPr>
        <w:jc w:val="left"/>
      </w:pPr>
    </w:p>
    <w:tbl>
      <w:tblPr>
        <w:tblW w:w="10379" w:type="dxa"/>
        <w:jc w:val="center"/>
        <w:tblInd w:w="3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44"/>
        <w:gridCol w:w="8835"/>
      </w:tblGrid>
      <w:tr w:rsidR="008E4AEA" w:rsidTr="008E4AEA">
        <w:trPr>
          <w:jc w:val="center"/>
        </w:trPr>
        <w:tc>
          <w:tcPr>
            <w:tcW w:w="10379" w:type="dxa"/>
            <w:gridSpan w:val="2"/>
            <w:tcBorders>
              <w:bottom w:val="single" w:sz="4" w:space="0" w:color="000000"/>
            </w:tcBorders>
          </w:tcPr>
          <w:p w:rsidR="008E4AEA" w:rsidRDefault="008E4AEA" w:rsidP="00ED17AF">
            <w:pPr>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8E4AEA" w:rsidRDefault="00417D87" w:rsidP="00417D87">
            <w:pPr>
              <w:jc w:val="left"/>
              <w:rPr>
                <w:rFonts w:ascii="Calibri" w:eastAsia="Calibri" w:hAnsi="Calibri" w:cs="Calibri"/>
                <w:sz w:val="20"/>
                <w:szCs w:val="20"/>
              </w:rPr>
            </w:pPr>
            <w:r>
              <w:rPr>
                <w:rFonts w:ascii="Calibri" w:eastAsia="Calibri" w:hAnsi="Calibri" w:cs="Calibri"/>
                <w:sz w:val="20"/>
                <w:szCs w:val="20"/>
              </w:rPr>
              <w:t>Penny Farthing worksheet:</w:t>
            </w:r>
          </w:p>
          <w:p w:rsidR="00417D87" w:rsidRDefault="00417D87" w:rsidP="00417D87">
            <w:pPr>
              <w:jc w:val="left"/>
              <w:rPr>
                <w:rFonts w:ascii="Calibri" w:eastAsia="Calibri" w:hAnsi="Calibri" w:cs="Calibri"/>
                <w:sz w:val="20"/>
                <w:szCs w:val="20"/>
              </w:rPr>
            </w:pPr>
            <w:r>
              <w:rPr>
                <w:rFonts w:ascii="Calibri" w:eastAsia="Calibri" w:hAnsi="Calibri" w:cs="Calibri"/>
                <w:sz w:val="20"/>
                <w:szCs w:val="20"/>
              </w:rPr>
              <w:t>When introducing the problem, ask students how tall they think 55 inches is (they might be surprised)</w:t>
            </w:r>
          </w:p>
          <w:p w:rsidR="00417D87" w:rsidRDefault="00417D87" w:rsidP="00417D87">
            <w:pPr>
              <w:jc w:val="left"/>
              <w:rPr>
                <w:rFonts w:ascii="Calibri" w:eastAsia="Calibri" w:hAnsi="Calibri" w:cs="Calibri"/>
                <w:sz w:val="20"/>
                <w:szCs w:val="20"/>
              </w:rPr>
            </w:pPr>
          </w:p>
          <w:p w:rsidR="00417D87" w:rsidRDefault="00417D87" w:rsidP="00417D87">
            <w:pPr>
              <w:jc w:val="left"/>
              <w:rPr>
                <w:rFonts w:ascii="Calibri" w:eastAsia="Calibri" w:hAnsi="Calibri" w:cs="Calibri"/>
                <w:sz w:val="20"/>
                <w:szCs w:val="20"/>
              </w:rPr>
            </w:pPr>
            <w:r>
              <w:rPr>
                <w:rFonts w:ascii="Calibri" w:eastAsia="Calibri" w:hAnsi="Calibri" w:cs="Calibri"/>
                <w:sz w:val="20"/>
                <w:szCs w:val="20"/>
              </w:rPr>
              <w:t>Students work through the worksheet, working where others where required.</w:t>
            </w:r>
          </w:p>
          <w:p w:rsidR="0057402C" w:rsidRDefault="0057402C" w:rsidP="00417D87">
            <w:pPr>
              <w:jc w:val="left"/>
              <w:rPr>
                <w:rFonts w:ascii="Calibri" w:eastAsia="Calibri" w:hAnsi="Calibri" w:cs="Calibri"/>
                <w:sz w:val="20"/>
                <w:szCs w:val="20"/>
              </w:rPr>
            </w:pPr>
          </w:p>
          <w:p w:rsidR="0057402C" w:rsidRDefault="0057402C" w:rsidP="00417D87">
            <w:pPr>
              <w:jc w:val="left"/>
              <w:rPr>
                <w:rFonts w:ascii="Calibri" w:eastAsia="Calibri" w:hAnsi="Calibri" w:cs="Calibri"/>
                <w:sz w:val="20"/>
                <w:szCs w:val="20"/>
              </w:rPr>
            </w:pPr>
            <w:r>
              <w:rPr>
                <w:rFonts w:ascii="Calibri" w:eastAsia="Calibri" w:hAnsi="Calibri" w:cs="Calibri"/>
                <w:sz w:val="20"/>
                <w:szCs w:val="20"/>
              </w:rPr>
              <w:t>Mark as a class, with students sharing wrong answers. Others in class explain where they have gone wrong.</w:t>
            </w:r>
          </w:p>
          <w:p w:rsidR="00417D87" w:rsidRDefault="00417D87" w:rsidP="00417D87">
            <w:pPr>
              <w:jc w:val="left"/>
            </w:pPr>
          </w:p>
        </w:tc>
      </w:tr>
      <w:tr w:rsidR="008E4AEA" w:rsidTr="008E4AEA">
        <w:trPr>
          <w:jc w:val="center"/>
        </w:trPr>
        <w:tc>
          <w:tcPr>
            <w:tcW w:w="1544" w:type="dxa"/>
            <w:shd w:val="clear" w:color="auto" w:fill="C0C0C0"/>
          </w:tcPr>
          <w:p w:rsidR="008E4AEA" w:rsidRDefault="008E4AEA" w:rsidP="00ED17AF">
            <w:r>
              <w:rPr>
                <w:rFonts w:ascii="Calibri" w:eastAsia="Calibri" w:hAnsi="Calibri" w:cs="Calibri"/>
                <w:b/>
                <w:sz w:val="20"/>
                <w:szCs w:val="20"/>
              </w:rPr>
              <w:t>Little progress</w:t>
            </w:r>
          </w:p>
        </w:tc>
        <w:tc>
          <w:tcPr>
            <w:tcW w:w="8835" w:type="dxa"/>
            <w:shd w:val="clear" w:color="auto" w:fill="C0C0C0"/>
          </w:tcPr>
          <w:p w:rsidR="008E4AEA" w:rsidRDefault="00417D87" w:rsidP="00ED17AF">
            <w:pPr>
              <w:jc w:val="left"/>
            </w:pPr>
            <w:r>
              <w:rPr>
                <w:rFonts w:ascii="Calibri" w:eastAsia="Calibri" w:hAnsi="Calibri" w:cs="Calibri"/>
                <w:sz w:val="20"/>
                <w:szCs w:val="20"/>
              </w:rPr>
              <w:t xml:space="preserve">Struggle to start </w:t>
            </w:r>
          </w:p>
        </w:tc>
      </w:tr>
      <w:tr w:rsidR="008E4AEA" w:rsidTr="008E4AEA">
        <w:trPr>
          <w:jc w:val="center"/>
        </w:trPr>
        <w:tc>
          <w:tcPr>
            <w:tcW w:w="1544" w:type="dxa"/>
            <w:tcBorders>
              <w:bottom w:val="single" w:sz="4" w:space="0" w:color="000000"/>
            </w:tcBorders>
          </w:tcPr>
          <w:p w:rsidR="008E4AEA" w:rsidRDefault="008E4AEA" w:rsidP="00ED17AF">
            <w:r>
              <w:rPr>
                <w:rFonts w:ascii="Calibri" w:eastAsia="Calibri" w:hAnsi="Calibri" w:cs="Calibri"/>
                <w:sz w:val="20"/>
                <w:szCs w:val="20"/>
              </w:rPr>
              <w:t>Questions for progression</w:t>
            </w:r>
          </w:p>
        </w:tc>
        <w:tc>
          <w:tcPr>
            <w:tcW w:w="8835" w:type="dxa"/>
            <w:tcBorders>
              <w:bottom w:val="single" w:sz="4" w:space="0" w:color="000000"/>
            </w:tcBorders>
          </w:tcPr>
          <w:p w:rsidR="0057402C" w:rsidRDefault="0057402C" w:rsidP="0057402C">
            <w:pPr>
              <w:numPr>
                <w:ilvl w:val="0"/>
                <w:numId w:val="45"/>
              </w:numPr>
              <w:ind w:hanging="360"/>
              <w:contextualSpacing/>
              <w:jc w:val="left"/>
              <w:rPr>
                <w:rFonts w:ascii="Calibri" w:eastAsia="Calibri" w:hAnsi="Calibri" w:cs="Calibri"/>
                <w:i/>
                <w:sz w:val="20"/>
                <w:szCs w:val="20"/>
              </w:rPr>
            </w:pPr>
            <w:r>
              <w:rPr>
                <w:rFonts w:ascii="Calibri" w:eastAsia="Calibri" w:hAnsi="Calibri" w:cs="Calibri"/>
                <w:i/>
                <w:sz w:val="20"/>
                <w:szCs w:val="20"/>
              </w:rPr>
              <w:t>What is the formula for the circumference?</w:t>
            </w:r>
          </w:p>
          <w:p w:rsidR="0057402C" w:rsidRDefault="0057402C" w:rsidP="0057402C">
            <w:pPr>
              <w:numPr>
                <w:ilvl w:val="0"/>
                <w:numId w:val="45"/>
              </w:numPr>
              <w:ind w:hanging="360"/>
              <w:contextualSpacing/>
              <w:jc w:val="left"/>
              <w:rPr>
                <w:rFonts w:ascii="Calibri" w:eastAsia="Calibri" w:hAnsi="Calibri" w:cs="Calibri"/>
                <w:i/>
                <w:sz w:val="20"/>
                <w:szCs w:val="20"/>
              </w:rPr>
            </w:pPr>
            <w:r>
              <w:rPr>
                <w:rFonts w:ascii="Calibri" w:eastAsia="Calibri" w:hAnsi="Calibri" w:cs="Calibri"/>
                <w:i/>
                <w:sz w:val="20"/>
                <w:szCs w:val="20"/>
              </w:rPr>
              <w:t>What is the diameter?</w:t>
            </w:r>
          </w:p>
          <w:p w:rsidR="008E4AEA" w:rsidRPr="0057402C" w:rsidRDefault="0057402C" w:rsidP="0057402C">
            <w:pPr>
              <w:numPr>
                <w:ilvl w:val="0"/>
                <w:numId w:val="45"/>
              </w:numPr>
              <w:ind w:hanging="360"/>
              <w:contextualSpacing/>
              <w:jc w:val="left"/>
              <w:rPr>
                <w:rFonts w:ascii="Calibri" w:eastAsia="Calibri" w:hAnsi="Calibri" w:cs="Calibri"/>
                <w:i/>
                <w:sz w:val="20"/>
                <w:szCs w:val="20"/>
              </w:rPr>
            </w:pPr>
            <w:r>
              <w:rPr>
                <w:rFonts w:ascii="Calibri" w:eastAsia="Calibri" w:hAnsi="Calibri" w:cs="Calibri"/>
                <w:i/>
                <w:sz w:val="20"/>
                <w:szCs w:val="20"/>
              </w:rPr>
              <w:t>What calculation would you do?</w:t>
            </w:r>
          </w:p>
        </w:tc>
      </w:tr>
      <w:tr w:rsidR="008E4AEA" w:rsidTr="008E4AEA">
        <w:trPr>
          <w:jc w:val="center"/>
        </w:trPr>
        <w:tc>
          <w:tcPr>
            <w:tcW w:w="1544" w:type="dxa"/>
            <w:shd w:val="clear" w:color="auto" w:fill="C0C0C0"/>
          </w:tcPr>
          <w:p w:rsidR="008E4AEA" w:rsidRDefault="008E4AEA" w:rsidP="00ED17AF">
            <w:r>
              <w:rPr>
                <w:rFonts w:ascii="Calibri" w:eastAsia="Calibri" w:hAnsi="Calibri" w:cs="Calibri"/>
                <w:b/>
                <w:sz w:val="20"/>
                <w:szCs w:val="20"/>
              </w:rPr>
              <w:t>Some progress</w:t>
            </w:r>
          </w:p>
        </w:tc>
        <w:tc>
          <w:tcPr>
            <w:tcW w:w="8835" w:type="dxa"/>
            <w:shd w:val="clear" w:color="auto" w:fill="C0C0C0"/>
          </w:tcPr>
          <w:p w:rsidR="008E4AEA" w:rsidRDefault="008E4AEA" w:rsidP="0057402C">
            <w:pPr>
              <w:jc w:val="left"/>
            </w:pPr>
            <w:r>
              <w:rPr>
                <w:rFonts w:ascii="Calibri" w:eastAsia="Calibri" w:hAnsi="Calibri" w:cs="Calibri"/>
                <w:sz w:val="20"/>
                <w:szCs w:val="20"/>
              </w:rPr>
              <w:t xml:space="preserve">Find </w:t>
            </w:r>
            <w:r w:rsidR="0057402C">
              <w:rPr>
                <w:rFonts w:ascii="Calibri" w:eastAsia="Calibri" w:hAnsi="Calibri" w:cs="Calibri"/>
                <w:sz w:val="20"/>
                <w:szCs w:val="20"/>
              </w:rPr>
              <w:t>the two circumferences, but struggle to answer the follow up questions.</w:t>
            </w:r>
          </w:p>
        </w:tc>
      </w:tr>
      <w:tr w:rsidR="008E4AEA" w:rsidTr="008E4AEA">
        <w:trPr>
          <w:jc w:val="center"/>
        </w:trPr>
        <w:tc>
          <w:tcPr>
            <w:tcW w:w="1544" w:type="dxa"/>
            <w:tcBorders>
              <w:bottom w:val="single" w:sz="4" w:space="0" w:color="000000"/>
            </w:tcBorders>
          </w:tcPr>
          <w:p w:rsidR="008E4AEA" w:rsidRDefault="008E4AEA" w:rsidP="00ED17AF">
            <w:r>
              <w:rPr>
                <w:rFonts w:ascii="Calibri" w:eastAsia="Calibri" w:hAnsi="Calibri" w:cs="Calibri"/>
                <w:sz w:val="20"/>
                <w:szCs w:val="20"/>
              </w:rPr>
              <w:t>Questions for progression</w:t>
            </w:r>
          </w:p>
        </w:tc>
        <w:tc>
          <w:tcPr>
            <w:tcW w:w="8835" w:type="dxa"/>
            <w:tcBorders>
              <w:bottom w:val="single" w:sz="4" w:space="0" w:color="000000"/>
            </w:tcBorders>
          </w:tcPr>
          <w:p w:rsidR="0057402C" w:rsidRDefault="0057402C" w:rsidP="0057402C">
            <w:pPr>
              <w:numPr>
                <w:ilvl w:val="0"/>
                <w:numId w:val="46"/>
              </w:numPr>
              <w:ind w:hanging="360"/>
              <w:contextualSpacing/>
              <w:jc w:val="left"/>
              <w:rPr>
                <w:rFonts w:ascii="Calibri" w:eastAsia="Calibri" w:hAnsi="Calibri" w:cs="Calibri"/>
                <w:i/>
                <w:sz w:val="20"/>
                <w:szCs w:val="20"/>
              </w:rPr>
            </w:pPr>
            <w:r>
              <w:rPr>
                <w:rFonts w:ascii="Calibri" w:eastAsia="Calibri" w:hAnsi="Calibri" w:cs="Calibri"/>
                <w:i/>
                <w:sz w:val="20"/>
                <w:szCs w:val="20"/>
              </w:rPr>
              <w:t>How far would the front wheel travel in one revolution?</w:t>
            </w:r>
          </w:p>
          <w:p w:rsidR="008E4AEA" w:rsidRPr="0057402C" w:rsidRDefault="0057402C" w:rsidP="0057402C">
            <w:pPr>
              <w:numPr>
                <w:ilvl w:val="0"/>
                <w:numId w:val="46"/>
              </w:numPr>
              <w:ind w:hanging="360"/>
              <w:contextualSpacing/>
              <w:jc w:val="left"/>
              <w:rPr>
                <w:rFonts w:ascii="Calibri" w:eastAsia="Calibri" w:hAnsi="Calibri" w:cs="Calibri"/>
                <w:i/>
                <w:sz w:val="20"/>
                <w:szCs w:val="20"/>
              </w:rPr>
            </w:pPr>
            <w:r>
              <w:rPr>
                <w:rFonts w:ascii="Calibri" w:eastAsia="Calibri" w:hAnsi="Calibri" w:cs="Calibri"/>
                <w:i/>
                <w:sz w:val="20"/>
                <w:szCs w:val="20"/>
              </w:rPr>
              <w:t>How many times would that fit into 63360? What calculation would you need to do?</w:t>
            </w:r>
          </w:p>
        </w:tc>
      </w:tr>
      <w:tr w:rsidR="008E4AEA" w:rsidTr="008E4AEA">
        <w:trPr>
          <w:jc w:val="center"/>
        </w:trPr>
        <w:tc>
          <w:tcPr>
            <w:tcW w:w="1544" w:type="dxa"/>
            <w:shd w:val="clear" w:color="auto" w:fill="C0C0C0"/>
          </w:tcPr>
          <w:p w:rsidR="008E4AEA" w:rsidRDefault="008E4AEA" w:rsidP="00ED17AF">
            <w:r>
              <w:rPr>
                <w:rFonts w:ascii="Calibri" w:eastAsia="Calibri" w:hAnsi="Calibri" w:cs="Calibri"/>
                <w:b/>
                <w:sz w:val="20"/>
                <w:szCs w:val="20"/>
              </w:rPr>
              <w:t>Substantial progress</w:t>
            </w:r>
          </w:p>
        </w:tc>
        <w:tc>
          <w:tcPr>
            <w:tcW w:w="8835" w:type="dxa"/>
            <w:shd w:val="clear" w:color="auto" w:fill="C0C0C0"/>
          </w:tcPr>
          <w:p w:rsidR="008E4AEA" w:rsidRDefault="008E4AEA" w:rsidP="00ED17AF">
            <w:pPr>
              <w:jc w:val="left"/>
            </w:pPr>
            <w:proofErr w:type="spellStart"/>
            <w:r>
              <w:rPr>
                <w:rFonts w:ascii="Calibri" w:eastAsia="Calibri" w:hAnsi="Calibri" w:cs="Calibri"/>
                <w:sz w:val="20"/>
                <w:szCs w:val="20"/>
              </w:rPr>
              <w:t>FInish</w:t>
            </w:r>
            <w:proofErr w:type="spellEnd"/>
            <w:r>
              <w:rPr>
                <w:rFonts w:ascii="Calibri" w:eastAsia="Calibri" w:hAnsi="Calibri" w:cs="Calibri"/>
                <w:sz w:val="20"/>
                <w:szCs w:val="20"/>
              </w:rPr>
              <w:t xml:space="preserve"> all of the questions and all correct with full working shown.</w:t>
            </w:r>
          </w:p>
        </w:tc>
      </w:tr>
      <w:tr w:rsidR="008E4AEA" w:rsidTr="008E4AEA">
        <w:trPr>
          <w:jc w:val="center"/>
        </w:trPr>
        <w:tc>
          <w:tcPr>
            <w:tcW w:w="1544" w:type="dxa"/>
            <w:tcBorders>
              <w:bottom w:val="single" w:sz="4" w:space="0" w:color="000000"/>
            </w:tcBorders>
          </w:tcPr>
          <w:p w:rsidR="008E4AEA" w:rsidRDefault="008E4AEA" w:rsidP="00ED17AF">
            <w:r>
              <w:rPr>
                <w:rFonts w:ascii="Calibri" w:eastAsia="Calibri" w:hAnsi="Calibri" w:cs="Calibri"/>
                <w:sz w:val="20"/>
                <w:szCs w:val="20"/>
              </w:rPr>
              <w:t>Questions for progression</w:t>
            </w:r>
          </w:p>
        </w:tc>
        <w:tc>
          <w:tcPr>
            <w:tcW w:w="8835" w:type="dxa"/>
            <w:tcBorders>
              <w:bottom w:val="single" w:sz="4" w:space="0" w:color="000000"/>
            </w:tcBorders>
          </w:tcPr>
          <w:p w:rsidR="008E4AEA" w:rsidRDefault="008E4AEA" w:rsidP="008E4AEA">
            <w:pPr>
              <w:numPr>
                <w:ilvl w:val="0"/>
                <w:numId w:val="42"/>
              </w:numPr>
              <w:ind w:hanging="360"/>
              <w:contextualSpacing/>
              <w:jc w:val="left"/>
              <w:rPr>
                <w:rFonts w:ascii="Calibri" w:eastAsia="Calibri" w:hAnsi="Calibri" w:cs="Calibri"/>
                <w:i/>
                <w:sz w:val="20"/>
                <w:szCs w:val="20"/>
              </w:rPr>
            </w:pPr>
            <w:r>
              <w:rPr>
                <w:rFonts w:ascii="Calibri" w:eastAsia="Calibri" w:hAnsi="Calibri" w:cs="Calibri"/>
                <w:i/>
                <w:sz w:val="20"/>
                <w:szCs w:val="20"/>
              </w:rPr>
              <w:t>Move onto the challenges</w:t>
            </w:r>
            <w:r w:rsidR="0057402C">
              <w:rPr>
                <w:rFonts w:ascii="Calibri" w:eastAsia="Calibri" w:hAnsi="Calibri" w:cs="Calibri"/>
                <w:i/>
                <w:sz w:val="20"/>
                <w:szCs w:val="20"/>
              </w:rPr>
              <w:t xml:space="preserve"> on slides 10 – 12</w:t>
            </w:r>
          </w:p>
          <w:p w:rsidR="0057402C" w:rsidRDefault="0057402C" w:rsidP="0057402C">
            <w:pPr>
              <w:ind w:left="720"/>
              <w:contextualSpacing/>
              <w:jc w:val="left"/>
              <w:rPr>
                <w:rFonts w:ascii="Calibri" w:eastAsia="Calibri" w:hAnsi="Calibri" w:cs="Calibri"/>
                <w:i/>
                <w:sz w:val="20"/>
                <w:szCs w:val="20"/>
              </w:rPr>
            </w:pPr>
          </w:p>
          <w:p w:rsidR="0057402C" w:rsidRDefault="0057402C" w:rsidP="0057402C">
            <w:pPr>
              <w:ind w:left="720"/>
              <w:contextualSpacing/>
              <w:jc w:val="left"/>
              <w:rPr>
                <w:rFonts w:ascii="Calibri" w:eastAsia="Calibri" w:hAnsi="Calibri" w:cs="Calibri"/>
                <w:i/>
                <w:sz w:val="20"/>
                <w:szCs w:val="20"/>
              </w:rPr>
            </w:pPr>
            <w:r>
              <w:rPr>
                <w:rFonts w:ascii="Calibri" w:eastAsia="Calibri" w:hAnsi="Calibri" w:cs="Calibri"/>
                <w:i/>
                <w:sz w:val="20"/>
                <w:szCs w:val="20"/>
              </w:rPr>
              <w:t>Have answers ready for them to check their solutions. If they are incorrect, can they find their errors?</w:t>
            </w:r>
          </w:p>
        </w:tc>
      </w:tr>
    </w:tbl>
    <w:p w:rsidR="008E4AEA" w:rsidRDefault="008E4AEA" w:rsidP="008E4AEA">
      <w:pPr>
        <w:jc w:val="left"/>
      </w:pPr>
    </w:p>
    <w:p w:rsidR="008E4AEA" w:rsidRDefault="008E4AEA" w:rsidP="008E4AEA">
      <w:pPr>
        <w:jc w:val="left"/>
      </w:pP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8E4AEA" w:rsidTr="00ED17AF">
        <w:trPr>
          <w:trHeight w:val="880"/>
          <w:jc w:val="center"/>
        </w:trPr>
        <w:tc>
          <w:tcPr>
            <w:tcW w:w="10772" w:type="dxa"/>
          </w:tcPr>
          <w:p w:rsidR="008E4AEA" w:rsidRDefault="008E4AEA" w:rsidP="00ED17AF">
            <w:pPr>
              <w:widowControl w:val="0"/>
              <w:jc w:val="left"/>
            </w:pPr>
            <w:r>
              <w:rPr>
                <w:rFonts w:ascii="Calibri" w:eastAsia="Calibri" w:hAnsi="Calibri" w:cs="Calibri"/>
                <w:b/>
                <w:sz w:val="20"/>
                <w:szCs w:val="20"/>
              </w:rPr>
              <w:t>Acknowledgements:</w:t>
            </w:r>
          </w:p>
          <w:p w:rsidR="0057402C" w:rsidRDefault="0057402C" w:rsidP="00ED17AF">
            <w:pPr>
              <w:widowControl w:val="0"/>
              <w:jc w:val="left"/>
              <w:rPr>
                <w:rFonts w:ascii="Calibri" w:eastAsia="Calibri" w:hAnsi="Calibri" w:cs="Calibri"/>
                <w:sz w:val="20"/>
                <w:szCs w:val="20"/>
              </w:rPr>
            </w:pPr>
            <w:r>
              <w:rPr>
                <w:rFonts w:ascii="Calibri" w:eastAsia="Calibri" w:hAnsi="Calibri" w:cs="Calibri"/>
                <w:sz w:val="20"/>
                <w:szCs w:val="20"/>
              </w:rPr>
              <w:t>M Warden</w:t>
            </w:r>
          </w:p>
          <w:p w:rsidR="008E4AEA" w:rsidRDefault="0057402C" w:rsidP="00ED17AF">
            <w:pPr>
              <w:widowControl w:val="0"/>
              <w:jc w:val="left"/>
              <w:rPr>
                <w:rFonts w:ascii="Calibri" w:eastAsia="Calibri" w:hAnsi="Calibri" w:cs="Calibri"/>
                <w:sz w:val="20"/>
                <w:szCs w:val="20"/>
              </w:rPr>
            </w:pPr>
            <w:r>
              <w:rPr>
                <w:rFonts w:ascii="Calibri" w:eastAsia="Calibri" w:hAnsi="Calibri" w:cs="Calibri"/>
                <w:sz w:val="20"/>
                <w:szCs w:val="20"/>
              </w:rPr>
              <w:t xml:space="preserve">Applet from </w:t>
            </w:r>
            <w:proofErr w:type="spellStart"/>
            <w:r>
              <w:rPr>
                <w:rFonts w:ascii="Calibri" w:eastAsia="Calibri" w:hAnsi="Calibri" w:cs="Calibri"/>
                <w:sz w:val="20"/>
                <w:szCs w:val="20"/>
              </w:rPr>
              <w:t>Geogebra</w:t>
            </w:r>
            <w:proofErr w:type="spellEnd"/>
            <w:r>
              <w:rPr>
                <w:rFonts w:ascii="Calibri" w:eastAsia="Calibri" w:hAnsi="Calibri" w:cs="Calibri"/>
                <w:sz w:val="20"/>
                <w:szCs w:val="20"/>
              </w:rPr>
              <w:t xml:space="preserve"> library</w:t>
            </w:r>
          </w:p>
          <w:p w:rsidR="0057402C" w:rsidRPr="0057402C" w:rsidRDefault="0057402C" w:rsidP="00ED17AF">
            <w:pPr>
              <w:widowControl w:val="0"/>
              <w:jc w:val="left"/>
              <w:rPr>
                <w:rFonts w:ascii="Calibri" w:eastAsia="Calibri" w:hAnsi="Calibri" w:cs="Calibri"/>
                <w:sz w:val="20"/>
                <w:szCs w:val="20"/>
              </w:rPr>
            </w:pPr>
            <w:r>
              <w:rPr>
                <w:rFonts w:ascii="Calibri" w:eastAsia="Calibri" w:hAnsi="Calibri" w:cs="Calibri"/>
                <w:sz w:val="20"/>
                <w:szCs w:val="20"/>
              </w:rPr>
              <w:t xml:space="preserve">Penny Farthing sheet from </w:t>
            </w:r>
            <w:hyperlink r:id="rId12" w:history="1">
              <w:r w:rsidRPr="003B141E">
                <w:rPr>
                  <w:rStyle w:val="Hyperlink"/>
                  <w:rFonts w:ascii="Calibri" w:eastAsia="Calibri" w:hAnsi="Calibri" w:cs="Calibri"/>
                  <w:sz w:val="20"/>
                  <w:szCs w:val="20"/>
                </w:rPr>
                <w:t>www.thechalkface.net</w:t>
              </w:r>
            </w:hyperlink>
          </w:p>
        </w:tc>
      </w:tr>
    </w:tbl>
    <w:p w:rsidR="008E4AEA" w:rsidRDefault="008E4AEA" w:rsidP="008E4AEA">
      <w:pPr>
        <w:jc w:val="left"/>
      </w:pPr>
    </w:p>
    <w:p w:rsidR="008E4AEA" w:rsidRDefault="008E4AEA" w:rsidP="00EC4C8C">
      <w:pPr>
        <w:jc w:val="left"/>
      </w:pPr>
    </w:p>
    <w:sectPr w:rsidR="008E4AEA" w:rsidSect="00653C66">
      <w:headerReference w:type="default" r:id="rId13"/>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5C9B" w:rsidRDefault="00055C9B">
      <w:r>
        <w:separator/>
      </w:r>
    </w:p>
  </w:endnote>
  <w:endnote w:type="continuationSeparator" w:id="0">
    <w:p w:rsidR="00055C9B" w:rsidRDefault="00055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5C9B" w:rsidRDefault="00055C9B">
      <w:r>
        <w:separator/>
      </w:r>
    </w:p>
  </w:footnote>
  <w:footnote w:type="continuationSeparator" w:id="0">
    <w:p w:rsidR="00055C9B" w:rsidRDefault="00055C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585D9F63" wp14:editId="1AB88B62">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B5365"/>
    <w:multiLevelType w:val="multilevel"/>
    <w:tmpl w:val="1866426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E266CE"/>
    <w:multiLevelType w:val="multilevel"/>
    <w:tmpl w:val="5266949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7B55584"/>
    <w:multiLevelType w:val="multilevel"/>
    <w:tmpl w:val="F47CFCA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0EB56330"/>
    <w:multiLevelType w:val="multilevel"/>
    <w:tmpl w:val="DCB2270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8B50370"/>
    <w:multiLevelType w:val="multilevel"/>
    <w:tmpl w:val="F950276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1D353497"/>
    <w:multiLevelType w:val="multilevel"/>
    <w:tmpl w:val="A0102B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1DB27653"/>
    <w:multiLevelType w:val="hybridMultilevel"/>
    <w:tmpl w:val="30825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1EB7784"/>
    <w:multiLevelType w:val="multilevel"/>
    <w:tmpl w:val="AC748E6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nsid w:val="27D41C88"/>
    <w:multiLevelType w:val="multilevel"/>
    <w:tmpl w:val="6F92C04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6">
    <w:nsid w:val="2A09616A"/>
    <w:multiLevelType w:val="multilevel"/>
    <w:tmpl w:val="C174127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nsid w:val="32896B4E"/>
    <w:multiLevelType w:val="multilevel"/>
    <w:tmpl w:val="D88E4A8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9">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5DA3D71"/>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7980E9A"/>
    <w:multiLevelType w:val="multilevel"/>
    <w:tmpl w:val="BE64BBE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2">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nsid w:val="3A342553"/>
    <w:multiLevelType w:val="multilevel"/>
    <w:tmpl w:val="3D4608A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4">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5">
    <w:nsid w:val="3C39290A"/>
    <w:multiLevelType w:val="multilevel"/>
    <w:tmpl w:val="1E6A087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6">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3E7C4A99"/>
    <w:multiLevelType w:val="hybridMultilevel"/>
    <w:tmpl w:val="2176F5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nsid w:val="451C1949"/>
    <w:multiLevelType w:val="hybridMultilevel"/>
    <w:tmpl w:val="7F9E5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47072154"/>
    <w:multiLevelType w:val="multilevel"/>
    <w:tmpl w:val="BB5A231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0">
    <w:nsid w:val="487620E5"/>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2">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3">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5">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7C73974"/>
    <w:multiLevelType w:val="multilevel"/>
    <w:tmpl w:val="BDE4578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7">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38">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9">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0">
    <w:nsid w:val="623B3200"/>
    <w:multiLevelType w:val="multilevel"/>
    <w:tmpl w:val="B472021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1">
    <w:nsid w:val="63934E1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694F5029"/>
    <w:multiLevelType w:val="multilevel"/>
    <w:tmpl w:val="1A4E9DE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4">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F736C70"/>
    <w:multiLevelType w:val="multilevel"/>
    <w:tmpl w:val="BBF646C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6">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7">
    <w:nsid w:val="732B02C3"/>
    <w:multiLevelType w:val="multilevel"/>
    <w:tmpl w:val="50B8030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8">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7"/>
  </w:num>
  <w:num w:numId="2">
    <w:abstractNumId w:val="37"/>
  </w:num>
  <w:num w:numId="3">
    <w:abstractNumId w:val="46"/>
  </w:num>
  <w:num w:numId="4">
    <w:abstractNumId w:val="24"/>
  </w:num>
  <w:num w:numId="5">
    <w:abstractNumId w:val="3"/>
  </w:num>
  <w:num w:numId="6">
    <w:abstractNumId w:val="39"/>
  </w:num>
  <w:num w:numId="7">
    <w:abstractNumId w:val="5"/>
  </w:num>
  <w:num w:numId="8">
    <w:abstractNumId w:val="17"/>
  </w:num>
  <w:num w:numId="9">
    <w:abstractNumId w:val="32"/>
  </w:num>
  <w:num w:numId="10">
    <w:abstractNumId w:val="31"/>
  </w:num>
  <w:num w:numId="11">
    <w:abstractNumId w:val="49"/>
  </w:num>
  <w:num w:numId="12">
    <w:abstractNumId w:val="34"/>
  </w:num>
  <w:num w:numId="13">
    <w:abstractNumId w:val="6"/>
  </w:num>
  <w:num w:numId="14">
    <w:abstractNumId w:val="38"/>
  </w:num>
  <w:num w:numId="15">
    <w:abstractNumId w:val="22"/>
  </w:num>
  <w:num w:numId="16">
    <w:abstractNumId w:val="12"/>
  </w:num>
  <w:num w:numId="17">
    <w:abstractNumId w:val="48"/>
  </w:num>
  <w:num w:numId="18">
    <w:abstractNumId w:val="44"/>
  </w:num>
  <w:num w:numId="19">
    <w:abstractNumId w:val="19"/>
  </w:num>
  <w:num w:numId="20">
    <w:abstractNumId w:val="9"/>
  </w:num>
  <w:num w:numId="21">
    <w:abstractNumId w:val="1"/>
  </w:num>
  <w:num w:numId="22">
    <w:abstractNumId w:val="35"/>
  </w:num>
  <w:num w:numId="23">
    <w:abstractNumId w:val="33"/>
  </w:num>
  <w:num w:numId="24">
    <w:abstractNumId w:val="26"/>
  </w:num>
  <w:num w:numId="25">
    <w:abstractNumId w:val="42"/>
  </w:num>
  <w:num w:numId="26">
    <w:abstractNumId w:val="28"/>
  </w:num>
  <w:num w:numId="27">
    <w:abstractNumId w:val="20"/>
  </w:num>
  <w:num w:numId="28">
    <w:abstractNumId w:val="41"/>
  </w:num>
  <w:num w:numId="29">
    <w:abstractNumId w:val="30"/>
  </w:num>
  <w:num w:numId="30">
    <w:abstractNumId w:val="16"/>
  </w:num>
  <w:num w:numId="31">
    <w:abstractNumId w:val="0"/>
  </w:num>
  <w:num w:numId="32">
    <w:abstractNumId w:val="15"/>
  </w:num>
  <w:num w:numId="33">
    <w:abstractNumId w:val="36"/>
  </w:num>
  <w:num w:numId="34">
    <w:abstractNumId w:val="14"/>
  </w:num>
  <w:num w:numId="35">
    <w:abstractNumId w:val="47"/>
  </w:num>
  <w:num w:numId="36">
    <w:abstractNumId w:val="2"/>
  </w:num>
  <w:num w:numId="37">
    <w:abstractNumId w:val="45"/>
  </w:num>
  <w:num w:numId="38">
    <w:abstractNumId w:val="8"/>
  </w:num>
  <w:num w:numId="39">
    <w:abstractNumId w:val="21"/>
  </w:num>
  <w:num w:numId="40">
    <w:abstractNumId w:val="13"/>
  </w:num>
  <w:num w:numId="41">
    <w:abstractNumId w:val="23"/>
  </w:num>
  <w:num w:numId="42">
    <w:abstractNumId w:val="4"/>
  </w:num>
  <w:num w:numId="43">
    <w:abstractNumId w:val="29"/>
  </w:num>
  <w:num w:numId="44">
    <w:abstractNumId w:val="25"/>
  </w:num>
  <w:num w:numId="45">
    <w:abstractNumId w:val="43"/>
  </w:num>
  <w:num w:numId="46">
    <w:abstractNumId w:val="11"/>
  </w:num>
  <w:num w:numId="47">
    <w:abstractNumId w:val="40"/>
  </w:num>
  <w:num w:numId="48">
    <w:abstractNumId w:val="10"/>
  </w:num>
  <w:num w:numId="49">
    <w:abstractNumId w:val="18"/>
  </w:num>
  <w:num w:numId="5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5384"/>
    <w:rsid w:val="00055C9B"/>
    <w:rsid w:val="00083485"/>
    <w:rsid w:val="000A01DA"/>
    <w:rsid w:val="000A1638"/>
    <w:rsid w:val="000E0C7D"/>
    <w:rsid w:val="000F0A0A"/>
    <w:rsid w:val="00136E1A"/>
    <w:rsid w:val="00141507"/>
    <w:rsid w:val="001533EC"/>
    <w:rsid w:val="001832B7"/>
    <w:rsid w:val="00184FEC"/>
    <w:rsid w:val="00190657"/>
    <w:rsid w:val="00197F23"/>
    <w:rsid w:val="001A369C"/>
    <w:rsid w:val="001D1A07"/>
    <w:rsid w:val="001E07EF"/>
    <w:rsid w:val="001E1830"/>
    <w:rsid w:val="001F46CE"/>
    <w:rsid w:val="00221A8C"/>
    <w:rsid w:val="00237918"/>
    <w:rsid w:val="0024140C"/>
    <w:rsid w:val="00262817"/>
    <w:rsid w:val="002656B2"/>
    <w:rsid w:val="0026791C"/>
    <w:rsid w:val="00270A84"/>
    <w:rsid w:val="00286333"/>
    <w:rsid w:val="00311C41"/>
    <w:rsid w:val="00317582"/>
    <w:rsid w:val="00335AFB"/>
    <w:rsid w:val="00356B53"/>
    <w:rsid w:val="00361351"/>
    <w:rsid w:val="003664DC"/>
    <w:rsid w:val="00375A5D"/>
    <w:rsid w:val="00380C33"/>
    <w:rsid w:val="00393EBF"/>
    <w:rsid w:val="003A0774"/>
    <w:rsid w:val="003C4488"/>
    <w:rsid w:val="003D390A"/>
    <w:rsid w:val="003D3CB3"/>
    <w:rsid w:val="003F6D97"/>
    <w:rsid w:val="00400543"/>
    <w:rsid w:val="0040151D"/>
    <w:rsid w:val="00417D87"/>
    <w:rsid w:val="00425F31"/>
    <w:rsid w:val="00430A9E"/>
    <w:rsid w:val="00462ACB"/>
    <w:rsid w:val="00463DEC"/>
    <w:rsid w:val="004752EF"/>
    <w:rsid w:val="00487F86"/>
    <w:rsid w:val="004A1E2C"/>
    <w:rsid w:val="004A4F4B"/>
    <w:rsid w:val="004B52F8"/>
    <w:rsid w:val="00525F5C"/>
    <w:rsid w:val="005310D2"/>
    <w:rsid w:val="005438A4"/>
    <w:rsid w:val="005659BB"/>
    <w:rsid w:val="0057097E"/>
    <w:rsid w:val="0057402C"/>
    <w:rsid w:val="005A60D3"/>
    <w:rsid w:val="005A7F93"/>
    <w:rsid w:val="005B2852"/>
    <w:rsid w:val="005B43C0"/>
    <w:rsid w:val="005B4B84"/>
    <w:rsid w:val="005B6C81"/>
    <w:rsid w:val="005E4ADB"/>
    <w:rsid w:val="0061634C"/>
    <w:rsid w:val="00652B88"/>
    <w:rsid w:val="00653C66"/>
    <w:rsid w:val="006665EE"/>
    <w:rsid w:val="00677B0A"/>
    <w:rsid w:val="00693CEC"/>
    <w:rsid w:val="006A1F14"/>
    <w:rsid w:val="006A72F7"/>
    <w:rsid w:val="006C0392"/>
    <w:rsid w:val="006C44BA"/>
    <w:rsid w:val="006F170F"/>
    <w:rsid w:val="00701307"/>
    <w:rsid w:val="0075254B"/>
    <w:rsid w:val="00770A39"/>
    <w:rsid w:val="00773D1C"/>
    <w:rsid w:val="00781786"/>
    <w:rsid w:val="00836901"/>
    <w:rsid w:val="00864553"/>
    <w:rsid w:val="00865C64"/>
    <w:rsid w:val="00875F9C"/>
    <w:rsid w:val="00894FE9"/>
    <w:rsid w:val="008D06C0"/>
    <w:rsid w:val="008E4AEA"/>
    <w:rsid w:val="00905721"/>
    <w:rsid w:val="0092713B"/>
    <w:rsid w:val="009427FF"/>
    <w:rsid w:val="00945211"/>
    <w:rsid w:val="00987B41"/>
    <w:rsid w:val="009B409F"/>
    <w:rsid w:val="009B747D"/>
    <w:rsid w:val="009C318B"/>
    <w:rsid w:val="009D6278"/>
    <w:rsid w:val="00A00BD7"/>
    <w:rsid w:val="00A20584"/>
    <w:rsid w:val="00A53A32"/>
    <w:rsid w:val="00A5420E"/>
    <w:rsid w:val="00A5474D"/>
    <w:rsid w:val="00A80912"/>
    <w:rsid w:val="00AC4B12"/>
    <w:rsid w:val="00AF201D"/>
    <w:rsid w:val="00B05794"/>
    <w:rsid w:val="00B073BF"/>
    <w:rsid w:val="00B15E1B"/>
    <w:rsid w:val="00B22C1C"/>
    <w:rsid w:val="00B3337B"/>
    <w:rsid w:val="00B54632"/>
    <w:rsid w:val="00B87478"/>
    <w:rsid w:val="00B9652B"/>
    <w:rsid w:val="00BB4118"/>
    <w:rsid w:val="00C030C1"/>
    <w:rsid w:val="00C12DCB"/>
    <w:rsid w:val="00C23642"/>
    <w:rsid w:val="00C74FA4"/>
    <w:rsid w:val="00C83853"/>
    <w:rsid w:val="00CA49FE"/>
    <w:rsid w:val="00CB3B6E"/>
    <w:rsid w:val="00CB58C2"/>
    <w:rsid w:val="00CB6378"/>
    <w:rsid w:val="00CD1409"/>
    <w:rsid w:val="00CD37B3"/>
    <w:rsid w:val="00CD5098"/>
    <w:rsid w:val="00CD5A1A"/>
    <w:rsid w:val="00CE2565"/>
    <w:rsid w:val="00CF27E9"/>
    <w:rsid w:val="00D009D3"/>
    <w:rsid w:val="00D116E4"/>
    <w:rsid w:val="00D75572"/>
    <w:rsid w:val="00D92579"/>
    <w:rsid w:val="00DB2052"/>
    <w:rsid w:val="00DB2400"/>
    <w:rsid w:val="00DB7301"/>
    <w:rsid w:val="00E03461"/>
    <w:rsid w:val="00E0678E"/>
    <w:rsid w:val="00E4233C"/>
    <w:rsid w:val="00E6409C"/>
    <w:rsid w:val="00E842DD"/>
    <w:rsid w:val="00E90EEE"/>
    <w:rsid w:val="00EC4C8C"/>
    <w:rsid w:val="00EF4FC1"/>
    <w:rsid w:val="00F02088"/>
    <w:rsid w:val="00F1397F"/>
    <w:rsid w:val="00F35649"/>
    <w:rsid w:val="00F6140D"/>
    <w:rsid w:val="00F6519F"/>
    <w:rsid w:val="00F8243F"/>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1/circumference-problems.pptx"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thechalkface.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numberphile.com/videos/pie_with_pies.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en.wikipedia.org/wiki/Piphilology" TargetMode="External"/><Relationship Id="rId4" Type="http://schemas.openxmlformats.org/officeDocument/2006/relationships/settings" Target="settings.xml"/><Relationship Id="rId9" Type="http://schemas.openxmlformats.org/officeDocument/2006/relationships/hyperlink" Target="https://bluecoatmaths.files.wordpress.com/2017/01/penny_farthing.doc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638</Words>
  <Characters>3638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4</cp:revision>
  <dcterms:created xsi:type="dcterms:W3CDTF">2017-01-23T21:39:00Z</dcterms:created>
  <dcterms:modified xsi:type="dcterms:W3CDTF">2017-01-23T22:11:00Z</dcterms:modified>
</cp:coreProperties>
</file>