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982EDA">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136E1A">
              <w:rPr>
                <w:rFonts w:ascii="Calibri" w:eastAsia="Calibri" w:hAnsi="Calibri" w:cs="Calibri"/>
                <w:b/>
                <w:sz w:val="32"/>
              </w:rPr>
              <w:t>Spring 1</w:t>
            </w:r>
            <w:r w:rsidR="00141507">
              <w:rPr>
                <w:rFonts w:ascii="Calibri" w:eastAsia="Calibri" w:hAnsi="Calibri" w:cs="Calibri"/>
                <w:b/>
                <w:sz w:val="32"/>
              </w:rPr>
              <w:t xml:space="preserve"> Lesson </w:t>
            </w:r>
            <w:r w:rsidR="00982EDA">
              <w:rPr>
                <w:rFonts w:ascii="Calibri" w:eastAsia="Calibri" w:hAnsi="Calibri" w:cs="Calibri"/>
                <w:b/>
                <w:sz w:val="32"/>
              </w:rPr>
              <w:t>5</w:t>
            </w:r>
            <w:r w:rsidR="00653C66">
              <w:rPr>
                <w:rFonts w:ascii="Calibri" w:eastAsia="Calibri" w:hAnsi="Calibri" w:cs="Calibri"/>
                <w:b/>
                <w:sz w:val="32"/>
              </w:rPr>
              <w:t>:</w:t>
            </w:r>
            <w:r>
              <w:rPr>
                <w:rFonts w:ascii="Calibri" w:eastAsia="Calibri" w:hAnsi="Calibri" w:cs="Calibri"/>
                <w:b/>
                <w:sz w:val="32"/>
              </w:rPr>
              <w:t xml:space="preserve"> </w:t>
            </w:r>
            <w:r w:rsidR="00982EDA">
              <w:rPr>
                <w:rFonts w:ascii="Calibri" w:eastAsia="Calibri" w:hAnsi="Calibri" w:cs="Calibri"/>
                <w:b/>
                <w:sz w:val="32"/>
              </w:rPr>
              <w:t>Angles in triangles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6C44BA" w:rsidP="00982EDA">
            <w:pPr>
              <w:jc w:val="both"/>
              <w:rPr>
                <w:rFonts w:ascii="Calibri" w:eastAsia="Calibri" w:hAnsi="Calibri" w:cs="Calibri"/>
                <w:sz w:val="20"/>
                <w:szCs w:val="22"/>
              </w:rPr>
            </w:pPr>
            <w:r>
              <w:rPr>
                <w:rFonts w:ascii="Calibri" w:hAnsi="Calibri"/>
                <w:sz w:val="20"/>
                <w:szCs w:val="22"/>
              </w:rPr>
              <w:t xml:space="preserve">To find missing angles </w:t>
            </w:r>
            <w:r w:rsidR="00982EDA">
              <w:rPr>
                <w:rFonts w:ascii="Calibri" w:hAnsi="Calibri"/>
                <w:sz w:val="20"/>
                <w:szCs w:val="22"/>
              </w:rPr>
              <w:t>in triangles.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005E93" w:rsidRPr="0075254B" w:rsidRDefault="00982EDA" w:rsidP="000A1638">
            <w:pPr>
              <w:jc w:val="both"/>
              <w:rPr>
                <w:rFonts w:asciiTheme="minorHAnsi" w:hAnsiTheme="minorHAnsi"/>
                <w:sz w:val="20"/>
                <w:szCs w:val="22"/>
              </w:rPr>
            </w:pPr>
            <w:r>
              <w:rPr>
                <w:rFonts w:asciiTheme="minorHAnsi" w:hAnsiTheme="minorHAnsi"/>
                <w:sz w:val="20"/>
                <w:szCs w:val="22"/>
              </w:rPr>
              <w:t xml:space="preserve">It is likely that students will have covered this in Primary school, so this is really a </w:t>
            </w:r>
            <w:proofErr w:type="spellStart"/>
            <w:r>
              <w:rPr>
                <w:rFonts w:asciiTheme="minorHAnsi" w:hAnsiTheme="minorHAnsi"/>
                <w:sz w:val="20"/>
                <w:szCs w:val="22"/>
              </w:rPr>
              <w:t>consoldation</w:t>
            </w:r>
            <w:proofErr w:type="spellEnd"/>
            <w:r>
              <w:rPr>
                <w:rFonts w:asciiTheme="minorHAnsi" w:hAnsiTheme="minorHAnsi"/>
                <w:sz w:val="20"/>
                <w:szCs w:val="22"/>
              </w:rPr>
              <w:t xml:space="preserve"> lesson.  There are some difficult ‘angle chasing’ questions at the end that are quite challenging.</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A00BD7" w:rsidRPr="00982EDA" w:rsidRDefault="003F2D6E" w:rsidP="001E07EF">
            <w:pPr>
              <w:pStyle w:val="NormalWeb"/>
              <w:shd w:val="clear" w:color="auto" w:fill="FFFFFF"/>
              <w:spacing w:before="0" w:beforeAutospacing="0" w:after="0" w:afterAutospacing="0"/>
              <w:rPr>
                <w:rFonts w:asciiTheme="minorHAnsi" w:hAnsiTheme="minorHAnsi"/>
                <w:color w:val="000000"/>
                <w:sz w:val="20"/>
                <w:szCs w:val="22"/>
              </w:rPr>
            </w:pPr>
            <w:hyperlink r:id="rId8" w:history="1">
              <w:proofErr w:type="spellStart"/>
              <w:r w:rsidR="00982EDA" w:rsidRPr="003F2D6E">
                <w:rPr>
                  <w:rStyle w:val="Hyperlink"/>
                  <w:rFonts w:asciiTheme="minorHAnsi" w:hAnsiTheme="minorHAnsi"/>
                  <w:sz w:val="20"/>
                  <w:szCs w:val="22"/>
                </w:rPr>
                <w:t>Powerpoint</w:t>
              </w:r>
              <w:proofErr w:type="spellEnd"/>
            </w:hyperlink>
          </w:p>
          <w:p w:rsidR="00982EDA" w:rsidRDefault="002161AA" w:rsidP="001E07EF">
            <w:pPr>
              <w:pStyle w:val="NormalWeb"/>
              <w:shd w:val="clear" w:color="auto" w:fill="FFFFFF"/>
              <w:spacing w:before="0" w:beforeAutospacing="0" w:after="0" w:afterAutospacing="0"/>
              <w:rPr>
                <w:rFonts w:asciiTheme="minorHAnsi" w:hAnsiTheme="minorHAnsi"/>
                <w:color w:val="000000"/>
                <w:sz w:val="20"/>
                <w:szCs w:val="22"/>
              </w:rPr>
            </w:pPr>
            <w:hyperlink r:id="rId9" w:history="1">
              <w:proofErr w:type="spellStart"/>
              <w:r w:rsidR="00982EDA" w:rsidRPr="002161AA">
                <w:rPr>
                  <w:rStyle w:val="Hyperlink"/>
                  <w:rFonts w:asciiTheme="minorHAnsi" w:hAnsiTheme="minorHAnsi"/>
                  <w:sz w:val="20"/>
                  <w:szCs w:val="22"/>
                </w:rPr>
                <w:t>Geogebra</w:t>
              </w:r>
              <w:proofErr w:type="spellEnd"/>
              <w:r w:rsidR="00982EDA" w:rsidRPr="002161AA">
                <w:rPr>
                  <w:rStyle w:val="Hyperlink"/>
                  <w:rFonts w:asciiTheme="minorHAnsi" w:hAnsiTheme="minorHAnsi"/>
                  <w:sz w:val="20"/>
                  <w:szCs w:val="22"/>
                </w:rPr>
                <w:t xml:space="preserve"> File</w:t>
              </w:r>
            </w:hyperlink>
          </w:p>
          <w:p w:rsidR="00AD3A1B" w:rsidRDefault="00AD3A1B" w:rsidP="001E07EF">
            <w:pPr>
              <w:pStyle w:val="NormalWeb"/>
              <w:shd w:val="clear" w:color="auto" w:fill="FFFFFF"/>
              <w:spacing w:before="0" w:beforeAutospacing="0" w:after="0" w:afterAutospacing="0"/>
              <w:rPr>
                <w:rFonts w:asciiTheme="minorHAnsi" w:hAnsiTheme="minorHAnsi"/>
                <w:color w:val="000000"/>
                <w:sz w:val="20"/>
                <w:szCs w:val="22"/>
              </w:rPr>
            </w:pPr>
            <w:r>
              <w:rPr>
                <w:rFonts w:asciiTheme="minorHAnsi" w:hAnsiTheme="minorHAnsi"/>
                <w:color w:val="000000"/>
                <w:sz w:val="20"/>
                <w:szCs w:val="22"/>
              </w:rPr>
              <w:t>Printouts of slides 7 and 10 if not possible to project.</w:t>
            </w:r>
          </w:p>
          <w:p w:rsidR="00AD3A1B" w:rsidRDefault="00AD3A1B" w:rsidP="001E07EF">
            <w:pPr>
              <w:pStyle w:val="NormalWeb"/>
              <w:shd w:val="clear" w:color="auto" w:fill="FFFFFF"/>
              <w:spacing w:before="0" w:beforeAutospacing="0" w:after="0" w:afterAutospacing="0"/>
              <w:rPr>
                <w:rFonts w:asciiTheme="minorHAnsi" w:hAnsiTheme="minorHAnsi"/>
                <w:color w:val="000000"/>
                <w:sz w:val="20"/>
                <w:szCs w:val="22"/>
              </w:rPr>
            </w:pPr>
            <w:r>
              <w:rPr>
                <w:rFonts w:asciiTheme="minorHAnsi" w:hAnsiTheme="minorHAnsi"/>
                <w:color w:val="000000"/>
                <w:sz w:val="20"/>
                <w:szCs w:val="22"/>
              </w:rPr>
              <w:t>Printout of slide 8 for challenge only</w:t>
            </w:r>
          </w:p>
          <w:p w:rsidR="00AD3A1B" w:rsidRPr="00A5474D" w:rsidRDefault="00AD3A1B" w:rsidP="001E07EF">
            <w:pPr>
              <w:pStyle w:val="NormalWeb"/>
              <w:shd w:val="clear" w:color="auto" w:fill="FFFFFF"/>
              <w:spacing w:before="0" w:beforeAutospacing="0" w:after="0" w:afterAutospacing="0"/>
              <w:rPr>
                <w:rFonts w:asciiTheme="minorHAnsi" w:hAnsiTheme="minorHAnsi"/>
                <w:sz w:val="20"/>
                <w:szCs w:val="22"/>
              </w:rPr>
            </w:pPr>
            <w:r>
              <w:rPr>
                <w:rFonts w:asciiTheme="minorHAnsi" w:hAnsiTheme="minorHAnsi"/>
                <w:color w:val="000000"/>
                <w:sz w:val="20"/>
                <w:szCs w:val="22"/>
              </w:rPr>
              <w:t>Printout of slides 11-14 (4 to a page) for challenge only</w:t>
            </w:r>
          </w:p>
        </w:tc>
      </w:tr>
    </w:tbl>
    <w:p w:rsidR="00653C66" w:rsidRPr="006A3A7C" w:rsidRDefault="00653C66" w:rsidP="00361351">
      <w:pPr>
        <w:jc w:val="left"/>
      </w:pPr>
    </w:p>
    <w:p w:rsidR="00653C66" w:rsidRPr="00184FEC" w:rsidRDefault="00653C66" w:rsidP="00653C66">
      <w:pPr>
        <w:jc w:val="left"/>
      </w:pPr>
      <w:r w:rsidRPr="006A3A7C">
        <w:rPr>
          <w:rFonts w:ascii="Calibri" w:hAnsi="Calibri"/>
          <w:b/>
          <w:bCs/>
        </w:rPr>
        <w:t xml:space="preserve">Key words: </w:t>
      </w:r>
      <w:r w:rsidR="00982EDA">
        <w:rPr>
          <w:rFonts w:ascii="Calibri" w:hAnsi="Calibri"/>
          <w:b/>
          <w:bCs/>
          <w:color w:val="FF0000"/>
        </w:rPr>
        <w:t>Triangle, straight line, interior, rotation.</w:t>
      </w:r>
    </w:p>
    <w:p w:rsidR="00653C66" w:rsidRPr="00184FEC" w:rsidRDefault="00653C66" w:rsidP="00184FEC">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tbl>
      <w:tblPr>
        <w:tblW w:w="0" w:type="auto"/>
        <w:tblCellMar>
          <w:top w:w="15" w:type="dxa"/>
          <w:left w:w="15" w:type="dxa"/>
          <w:bottom w:w="15" w:type="dxa"/>
          <w:right w:w="15" w:type="dxa"/>
        </w:tblCellMar>
        <w:tblLook w:val="04A0" w:firstRow="1" w:lastRow="0" w:firstColumn="1" w:lastColumn="0" w:noHBand="0" w:noVBand="1"/>
      </w:tblPr>
      <w:tblGrid>
        <w:gridCol w:w="2033"/>
        <w:gridCol w:w="7421"/>
      </w:tblGrid>
      <w:tr w:rsidR="00653C66" w:rsidRPr="006A3A7C" w:rsidTr="009B747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84FEC" w:rsidRDefault="00653C66" w:rsidP="004A1E2C">
            <w:pPr>
              <w:ind w:left="-120" w:right="120"/>
              <w:jc w:val="both"/>
              <w:rPr>
                <w:rFonts w:ascii="Calibri" w:hAnsi="Calibri"/>
                <w:b/>
                <w:bCs/>
                <w:sz w:val="20"/>
                <w:szCs w:val="20"/>
              </w:rPr>
            </w:pPr>
            <w:r w:rsidRPr="006A3A7C">
              <w:rPr>
                <w:rFonts w:ascii="Calibri" w:hAnsi="Calibri"/>
                <w:b/>
                <w:bCs/>
                <w:sz w:val="20"/>
                <w:szCs w:val="20"/>
              </w:rPr>
              <w:t xml:space="preserve">Activity 1: </w:t>
            </w:r>
          </w:p>
          <w:p w:rsidR="00A5474D" w:rsidRDefault="00A5474D" w:rsidP="004A1E2C">
            <w:pPr>
              <w:ind w:left="-120" w:right="120"/>
              <w:jc w:val="both"/>
              <w:rPr>
                <w:rFonts w:ascii="Calibri" w:hAnsi="Calibri"/>
                <w:b/>
                <w:bCs/>
                <w:sz w:val="20"/>
                <w:szCs w:val="20"/>
              </w:rPr>
            </w:pPr>
          </w:p>
          <w:p w:rsidR="00875F9C" w:rsidRDefault="00982EDA" w:rsidP="00875F9C">
            <w:pPr>
              <w:ind w:left="-120" w:right="120"/>
              <w:jc w:val="both"/>
              <w:rPr>
                <w:rFonts w:ascii="Calibri" w:hAnsi="Calibri"/>
                <w:bCs/>
                <w:sz w:val="20"/>
                <w:szCs w:val="20"/>
              </w:rPr>
            </w:pPr>
            <w:r>
              <w:rPr>
                <w:rFonts w:ascii="Calibri" w:hAnsi="Calibri"/>
                <w:bCs/>
                <w:sz w:val="20"/>
                <w:szCs w:val="20"/>
              </w:rPr>
              <w:t>Ask students to recall what they know about angles in a triangle.</w:t>
            </w:r>
          </w:p>
          <w:p w:rsidR="00982EDA" w:rsidRDefault="00982EDA" w:rsidP="00875F9C">
            <w:pPr>
              <w:ind w:left="-120" w:right="120"/>
              <w:jc w:val="both"/>
              <w:rPr>
                <w:rFonts w:ascii="Calibri" w:hAnsi="Calibri"/>
                <w:bCs/>
                <w:sz w:val="20"/>
                <w:szCs w:val="20"/>
              </w:rPr>
            </w:pPr>
          </w:p>
          <w:p w:rsidR="00EB5A01" w:rsidRDefault="00982EDA" w:rsidP="00875F9C">
            <w:pPr>
              <w:ind w:left="-120" w:right="120"/>
              <w:jc w:val="both"/>
              <w:rPr>
                <w:rFonts w:ascii="Calibri" w:hAnsi="Calibri"/>
                <w:bCs/>
                <w:sz w:val="20"/>
                <w:szCs w:val="20"/>
              </w:rPr>
            </w:pPr>
            <w:r>
              <w:rPr>
                <w:rFonts w:ascii="Calibri" w:hAnsi="Calibri"/>
                <w:bCs/>
                <w:sz w:val="20"/>
                <w:szCs w:val="20"/>
              </w:rPr>
              <w:t xml:space="preserve">Show the </w:t>
            </w:r>
            <w:proofErr w:type="spellStart"/>
            <w:r>
              <w:rPr>
                <w:rFonts w:ascii="Calibri" w:hAnsi="Calibri"/>
                <w:bCs/>
                <w:sz w:val="20"/>
                <w:szCs w:val="20"/>
              </w:rPr>
              <w:t>Geogebra</w:t>
            </w:r>
            <w:proofErr w:type="spellEnd"/>
            <w:r>
              <w:rPr>
                <w:rFonts w:ascii="Calibri" w:hAnsi="Calibri"/>
                <w:bCs/>
                <w:sz w:val="20"/>
                <w:szCs w:val="20"/>
              </w:rPr>
              <w:t xml:space="preserve"> applet (move the white vertices to show it works however the triangle looks). </w:t>
            </w:r>
          </w:p>
          <w:p w:rsidR="00EB5A01" w:rsidRDefault="00EB5A01" w:rsidP="00EB5A01">
            <w:pPr>
              <w:ind w:left="-120" w:right="120"/>
              <w:jc w:val="both"/>
              <w:rPr>
                <w:rFonts w:ascii="Calibri" w:hAnsi="Calibri"/>
                <w:bCs/>
                <w:sz w:val="20"/>
                <w:szCs w:val="20"/>
              </w:rPr>
            </w:pPr>
          </w:p>
          <w:p w:rsidR="00982EDA" w:rsidRDefault="00982EDA" w:rsidP="00EB5A01">
            <w:pPr>
              <w:ind w:left="-120" w:right="120"/>
              <w:jc w:val="both"/>
              <w:rPr>
                <w:rFonts w:ascii="Calibri" w:hAnsi="Calibri"/>
                <w:bCs/>
                <w:sz w:val="20"/>
                <w:szCs w:val="20"/>
              </w:rPr>
            </w:pPr>
            <w:r>
              <w:rPr>
                <w:rFonts w:ascii="Calibri" w:hAnsi="Calibri"/>
                <w:bCs/>
                <w:sz w:val="20"/>
                <w:szCs w:val="20"/>
              </w:rPr>
              <w:t>They may have done the activity in Primary school where they rip the angles off the triangles and rearrange to make a straight line</w:t>
            </w:r>
            <w:r w:rsidR="00EB5A01">
              <w:rPr>
                <w:rFonts w:ascii="Calibri" w:hAnsi="Calibri"/>
                <w:bCs/>
                <w:sz w:val="20"/>
                <w:szCs w:val="20"/>
              </w:rPr>
              <w:t xml:space="preserve"> – this is the same idea.</w:t>
            </w:r>
          </w:p>
          <w:p w:rsidR="00875F9C" w:rsidRPr="004A1E2C" w:rsidRDefault="00875F9C" w:rsidP="00875F9C">
            <w:pPr>
              <w:ind w:left="-120" w:right="120"/>
              <w:jc w:val="both"/>
              <w:rPr>
                <w:rFonts w:ascii="Calibri" w:hAnsi="Calibri"/>
                <w:bCs/>
                <w:sz w:val="20"/>
                <w:szCs w:val="20"/>
              </w:rPr>
            </w:pPr>
          </w:p>
        </w:tc>
      </w:tr>
      <w:tr w:rsidR="00982EDA" w:rsidRPr="006A3A7C" w:rsidTr="003F6D97">
        <w:tc>
          <w:tcPr>
            <w:tcW w:w="182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9B747D">
            <w:pPr>
              <w:spacing w:line="0" w:lineRule="atLeast"/>
              <w:ind w:left="-120" w:right="120"/>
            </w:pPr>
            <w:r w:rsidRPr="006A3A7C">
              <w:rPr>
                <w:rFonts w:ascii="Calibri" w:hAnsi="Calibri"/>
                <w:b/>
                <w:bCs/>
                <w:sz w:val="20"/>
                <w:szCs w:val="20"/>
              </w:rPr>
              <w:t>Questions for progression</w:t>
            </w:r>
          </w:p>
        </w:tc>
        <w:tc>
          <w:tcPr>
            <w:tcW w:w="763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B5A01" w:rsidRPr="00EB5A01" w:rsidRDefault="00EB5A01" w:rsidP="00EB5A01">
            <w:pPr>
              <w:numPr>
                <w:ilvl w:val="0"/>
                <w:numId w:val="17"/>
              </w:numPr>
              <w:ind w:left="600" w:right="120"/>
              <w:jc w:val="left"/>
              <w:textAlignment w:val="baseline"/>
              <w:rPr>
                <w:rFonts w:asciiTheme="minorHAnsi" w:hAnsiTheme="minorHAnsi" w:cs="Arial"/>
                <w:i/>
                <w:iCs/>
                <w:sz w:val="20"/>
                <w:szCs w:val="20"/>
              </w:rPr>
            </w:pPr>
            <w:r w:rsidRPr="00EB5A01">
              <w:rPr>
                <w:rFonts w:asciiTheme="minorHAnsi" w:hAnsiTheme="minorHAnsi" w:cs="Arial"/>
                <w:i/>
                <w:iCs/>
                <w:sz w:val="20"/>
                <w:szCs w:val="20"/>
              </w:rPr>
              <w:t>What transformation took place when we moved the slider?</w:t>
            </w:r>
          </w:p>
          <w:p w:rsidR="00EB5A01" w:rsidRPr="00EB5A01" w:rsidRDefault="00EB5A01" w:rsidP="00EB5A01">
            <w:pPr>
              <w:numPr>
                <w:ilvl w:val="0"/>
                <w:numId w:val="17"/>
              </w:numPr>
              <w:ind w:left="600" w:right="120"/>
              <w:jc w:val="left"/>
              <w:textAlignment w:val="baseline"/>
              <w:rPr>
                <w:rFonts w:asciiTheme="minorHAnsi" w:hAnsiTheme="minorHAnsi" w:cs="Arial"/>
                <w:i/>
                <w:iCs/>
                <w:sz w:val="20"/>
                <w:szCs w:val="20"/>
              </w:rPr>
            </w:pPr>
            <w:r w:rsidRPr="00EB5A01">
              <w:rPr>
                <w:rFonts w:asciiTheme="minorHAnsi" w:hAnsiTheme="minorHAnsi" w:cs="Arial"/>
                <w:i/>
                <w:iCs/>
                <w:sz w:val="20"/>
                <w:szCs w:val="20"/>
              </w:rPr>
              <w:t xml:space="preserve">Did the rotation change the measures of the blue or green angles?   </w:t>
            </w:r>
          </w:p>
          <w:p w:rsidR="00EB5A01" w:rsidRDefault="00EB5A01" w:rsidP="00EB5A01">
            <w:pPr>
              <w:numPr>
                <w:ilvl w:val="0"/>
                <w:numId w:val="17"/>
              </w:numPr>
              <w:ind w:left="600" w:right="120"/>
              <w:jc w:val="left"/>
              <w:textAlignment w:val="baseline"/>
              <w:rPr>
                <w:rFonts w:asciiTheme="minorHAnsi" w:hAnsiTheme="minorHAnsi" w:cs="Arial"/>
                <w:i/>
                <w:iCs/>
                <w:sz w:val="20"/>
                <w:szCs w:val="20"/>
              </w:rPr>
            </w:pPr>
            <w:r w:rsidRPr="00EB5A01">
              <w:rPr>
                <w:rFonts w:asciiTheme="minorHAnsi" w:hAnsiTheme="minorHAnsi" w:cs="Arial"/>
                <w:i/>
                <w:iCs/>
                <w:sz w:val="20"/>
                <w:szCs w:val="20"/>
              </w:rPr>
              <w:t xml:space="preserve">From your observations, what is the sum of the interior angles </w:t>
            </w:r>
            <w:proofErr w:type="gramStart"/>
            <w:r w:rsidRPr="00EB5A01">
              <w:rPr>
                <w:rFonts w:asciiTheme="minorHAnsi" w:hAnsiTheme="minorHAnsi" w:cs="Arial"/>
                <w:i/>
                <w:iCs/>
                <w:sz w:val="20"/>
                <w:szCs w:val="20"/>
              </w:rPr>
              <w:t>of  any</w:t>
            </w:r>
            <w:proofErr w:type="gramEnd"/>
            <w:r w:rsidRPr="00EB5A01">
              <w:rPr>
                <w:rFonts w:asciiTheme="minorHAnsi" w:hAnsiTheme="minorHAnsi" w:cs="Arial"/>
                <w:i/>
                <w:iCs/>
                <w:sz w:val="20"/>
                <w:szCs w:val="20"/>
              </w:rPr>
              <w:t xml:space="preserve"> triangle?</w:t>
            </w:r>
          </w:p>
          <w:p w:rsidR="00B073BF" w:rsidRPr="00EB5A01" w:rsidRDefault="00EB5A01" w:rsidP="00EB5A01">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Why is that the case?</w:t>
            </w:r>
          </w:p>
        </w:tc>
      </w:tr>
    </w:tbl>
    <w:p w:rsidR="006F170F" w:rsidRDefault="006F170F"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848"/>
        <w:gridCol w:w="6606"/>
      </w:tblGrid>
      <w:tr w:rsidR="00905721" w:rsidRPr="006A3A7C" w:rsidTr="009B747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Default="00C23642" w:rsidP="009B747D">
            <w:pPr>
              <w:ind w:left="-120" w:right="120"/>
              <w:jc w:val="both"/>
              <w:rPr>
                <w:rFonts w:ascii="Calibri" w:hAnsi="Calibri"/>
                <w:b/>
                <w:bCs/>
                <w:sz w:val="20"/>
                <w:szCs w:val="20"/>
              </w:rPr>
            </w:pPr>
            <w:r>
              <w:rPr>
                <w:rFonts w:ascii="Calibri" w:hAnsi="Calibri"/>
                <w:b/>
                <w:bCs/>
                <w:sz w:val="20"/>
                <w:szCs w:val="20"/>
              </w:rPr>
              <w:t>Activity 2</w:t>
            </w:r>
            <w:r w:rsidR="00905721" w:rsidRPr="006A3A7C">
              <w:rPr>
                <w:rFonts w:ascii="Calibri" w:hAnsi="Calibri"/>
                <w:b/>
                <w:bCs/>
                <w:sz w:val="20"/>
                <w:szCs w:val="20"/>
              </w:rPr>
              <w:t xml:space="preserve">: </w:t>
            </w:r>
          </w:p>
          <w:p w:rsidR="00C23642" w:rsidRDefault="00C23642" w:rsidP="00C23642">
            <w:pPr>
              <w:ind w:right="120"/>
              <w:jc w:val="both"/>
              <w:rPr>
                <w:rFonts w:ascii="Calibri" w:hAnsi="Calibri"/>
                <w:b/>
                <w:bCs/>
                <w:sz w:val="20"/>
                <w:szCs w:val="20"/>
              </w:rPr>
            </w:pPr>
          </w:p>
          <w:p w:rsidR="00A00BD7" w:rsidRDefault="00EB5A01" w:rsidP="00875F9C">
            <w:pPr>
              <w:ind w:left="-142" w:right="120"/>
              <w:jc w:val="both"/>
              <w:rPr>
                <w:rFonts w:ascii="Calibri" w:hAnsi="Calibri"/>
                <w:bCs/>
                <w:sz w:val="20"/>
                <w:szCs w:val="20"/>
              </w:rPr>
            </w:pPr>
            <w:r>
              <w:rPr>
                <w:rFonts w:ascii="Calibri" w:hAnsi="Calibri"/>
                <w:bCs/>
                <w:sz w:val="20"/>
                <w:szCs w:val="20"/>
              </w:rPr>
              <w:t>Give students one minute to find as many values for a, b and c as they can that make a triangle.  They should also find a set of values that don’t make a triangle.</w:t>
            </w:r>
          </w:p>
          <w:p w:rsidR="00CA49FE" w:rsidRPr="00C23642" w:rsidRDefault="00CA49FE" w:rsidP="00B073BF">
            <w:pPr>
              <w:ind w:left="-142" w:right="120"/>
              <w:jc w:val="both"/>
            </w:pPr>
          </w:p>
        </w:tc>
      </w:tr>
      <w:tr w:rsidR="00EB5A01" w:rsidRPr="006A3A7C" w:rsidTr="009B747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Pr="006A3A7C" w:rsidRDefault="00905721" w:rsidP="009B747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B5A01" w:rsidRPr="00EB5A01" w:rsidRDefault="00EB5A01" w:rsidP="00EB5A01">
            <w:pPr>
              <w:pStyle w:val="ListParagraph"/>
              <w:numPr>
                <w:ilvl w:val="0"/>
                <w:numId w:val="29"/>
              </w:numPr>
              <w:ind w:right="120"/>
              <w:jc w:val="both"/>
              <w:rPr>
                <w:rFonts w:ascii="Arial" w:hAnsi="Arial" w:cs="Arial"/>
                <w:i/>
                <w:iCs/>
                <w:sz w:val="20"/>
                <w:szCs w:val="20"/>
              </w:rPr>
            </w:pPr>
            <w:r>
              <w:rPr>
                <w:rFonts w:ascii="Calibri" w:hAnsi="Calibri"/>
                <w:bCs/>
                <w:i/>
                <w:sz w:val="20"/>
                <w:szCs w:val="20"/>
              </w:rPr>
              <w:t xml:space="preserve">When b is 95°, what can you say about angles </w:t>
            </w:r>
            <w:proofErr w:type="gramStart"/>
            <w:r>
              <w:rPr>
                <w:rFonts w:ascii="Calibri" w:hAnsi="Calibri"/>
                <w:bCs/>
                <w:i/>
                <w:sz w:val="20"/>
                <w:szCs w:val="20"/>
              </w:rPr>
              <w:t>a and</w:t>
            </w:r>
            <w:proofErr w:type="gramEnd"/>
            <w:r>
              <w:rPr>
                <w:rFonts w:ascii="Calibri" w:hAnsi="Calibri"/>
                <w:bCs/>
                <w:i/>
                <w:sz w:val="20"/>
                <w:szCs w:val="20"/>
              </w:rPr>
              <w:t xml:space="preserve"> c? </w:t>
            </w:r>
          </w:p>
          <w:p w:rsidR="00EB5A01" w:rsidRPr="00EB5A01" w:rsidRDefault="00EB5A01" w:rsidP="00EB5A01">
            <w:pPr>
              <w:pStyle w:val="ListParagraph"/>
              <w:numPr>
                <w:ilvl w:val="0"/>
                <w:numId w:val="29"/>
              </w:numPr>
              <w:ind w:right="120"/>
              <w:jc w:val="both"/>
              <w:rPr>
                <w:rFonts w:ascii="Arial" w:hAnsi="Arial" w:cs="Arial"/>
                <w:i/>
                <w:iCs/>
                <w:sz w:val="20"/>
                <w:szCs w:val="20"/>
              </w:rPr>
            </w:pPr>
            <w:r>
              <w:rPr>
                <w:rFonts w:ascii="Calibri" w:hAnsi="Calibri"/>
                <w:bCs/>
                <w:i/>
                <w:sz w:val="20"/>
                <w:szCs w:val="20"/>
              </w:rPr>
              <w:t>Why is that?</w:t>
            </w:r>
          </w:p>
          <w:p w:rsidR="00A00BD7" w:rsidRPr="00EB5A01" w:rsidRDefault="00EB5A01" w:rsidP="00EB5A01">
            <w:pPr>
              <w:pStyle w:val="ListParagraph"/>
              <w:numPr>
                <w:ilvl w:val="0"/>
                <w:numId w:val="29"/>
              </w:numPr>
              <w:ind w:right="120"/>
              <w:jc w:val="both"/>
              <w:rPr>
                <w:rFonts w:ascii="Arial" w:hAnsi="Arial" w:cs="Arial"/>
                <w:i/>
                <w:iCs/>
                <w:sz w:val="20"/>
                <w:szCs w:val="20"/>
              </w:rPr>
            </w:pPr>
            <w:r>
              <w:rPr>
                <w:rFonts w:ascii="Calibri" w:hAnsi="Calibri"/>
                <w:bCs/>
                <w:i/>
                <w:sz w:val="20"/>
                <w:szCs w:val="20"/>
              </w:rPr>
              <w:t>Can this triangle ever be right angles? Why not?</w:t>
            </w:r>
          </w:p>
        </w:tc>
      </w:tr>
    </w:tbl>
    <w:p w:rsidR="00237918" w:rsidRDefault="00237918"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233"/>
        <w:gridCol w:w="7221"/>
      </w:tblGrid>
      <w:tr w:rsidR="009C318B" w:rsidRPr="006A3A7C" w:rsidTr="003560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Default="009C318B" w:rsidP="0035605D">
            <w:pPr>
              <w:ind w:left="-120" w:right="120"/>
              <w:jc w:val="both"/>
              <w:rPr>
                <w:rFonts w:ascii="Calibri" w:hAnsi="Calibri"/>
                <w:b/>
                <w:bCs/>
                <w:sz w:val="20"/>
                <w:szCs w:val="20"/>
              </w:rPr>
            </w:pPr>
            <w:r>
              <w:rPr>
                <w:rFonts w:ascii="Calibri" w:hAnsi="Calibri"/>
                <w:b/>
                <w:bCs/>
                <w:sz w:val="20"/>
                <w:szCs w:val="20"/>
              </w:rPr>
              <w:t>Activity 3</w:t>
            </w:r>
            <w:r w:rsidRPr="006A3A7C">
              <w:rPr>
                <w:rFonts w:ascii="Calibri" w:hAnsi="Calibri"/>
                <w:b/>
                <w:bCs/>
                <w:sz w:val="20"/>
                <w:szCs w:val="20"/>
              </w:rPr>
              <w:t xml:space="preserve">: </w:t>
            </w:r>
          </w:p>
          <w:p w:rsidR="009C318B" w:rsidRDefault="009C318B" w:rsidP="0035605D">
            <w:pPr>
              <w:ind w:right="120"/>
              <w:jc w:val="both"/>
              <w:rPr>
                <w:rFonts w:ascii="Calibri" w:hAnsi="Calibri"/>
                <w:b/>
                <w:bCs/>
                <w:sz w:val="20"/>
                <w:szCs w:val="20"/>
              </w:rPr>
            </w:pPr>
          </w:p>
          <w:p w:rsidR="00EB5A01" w:rsidRDefault="00EB5A01" w:rsidP="00EB5A01">
            <w:pPr>
              <w:ind w:left="-142" w:right="120"/>
              <w:jc w:val="both"/>
              <w:rPr>
                <w:rFonts w:ascii="Calibri" w:hAnsi="Calibri"/>
                <w:bCs/>
                <w:sz w:val="20"/>
                <w:szCs w:val="20"/>
              </w:rPr>
            </w:pPr>
            <w:proofErr w:type="gramStart"/>
            <w:r>
              <w:rPr>
                <w:rFonts w:ascii="Calibri" w:hAnsi="Calibri"/>
                <w:bCs/>
                <w:sz w:val="20"/>
                <w:szCs w:val="20"/>
              </w:rPr>
              <w:t xml:space="preserve">Answer </w:t>
            </w:r>
            <w:r w:rsidR="00221A8C">
              <w:rPr>
                <w:rFonts w:ascii="Calibri" w:hAnsi="Calibri"/>
                <w:bCs/>
                <w:sz w:val="20"/>
                <w:szCs w:val="20"/>
              </w:rPr>
              <w:t xml:space="preserve"> </w:t>
            </w:r>
            <w:r>
              <w:rPr>
                <w:rFonts w:ascii="Calibri" w:hAnsi="Calibri"/>
                <w:bCs/>
                <w:sz w:val="20"/>
                <w:szCs w:val="20"/>
              </w:rPr>
              <w:t>three</w:t>
            </w:r>
            <w:proofErr w:type="gramEnd"/>
            <w:r>
              <w:rPr>
                <w:rFonts w:ascii="Calibri" w:hAnsi="Calibri"/>
                <w:bCs/>
                <w:sz w:val="20"/>
                <w:szCs w:val="20"/>
              </w:rPr>
              <w:t xml:space="preserve"> questions on their whiteboards.</w:t>
            </w:r>
            <w:r w:rsidR="00BB4000">
              <w:rPr>
                <w:rFonts w:ascii="Calibri" w:hAnsi="Calibri"/>
                <w:bCs/>
                <w:sz w:val="20"/>
                <w:szCs w:val="20"/>
              </w:rPr>
              <w:t xml:space="preserve">  </w:t>
            </w:r>
            <w:r>
              <w:rPr>
                <w:rFonts w:ascii="Calibri" w:hAnsi="Calibri"/>
                <w:bCs/>
                <w:sz w:val="20"/>
                <w:szCs w:val="20"/>
              </w:rPr>
              <w:t>Ask students how they found their answers, and ask if anyone did it in a different way. The most common methods are:</w:t>
            </w:r>
          </w:p>
          <w:p w:rsidR="00EB5A01" w:rsidRDefault="00EB5A01" w:rsidP="00EB5A01">
            <w:pPr>
              <w:pStyle w:val="ListParagraph"/>
              <w:numPr>
                <w:ilvl w:val="0"/>
                <w:numId w:val="30"/>
              </w:numPr>
              <w:ind w:right="120"/>
              <w:jc w:val="both"/>
              <w:rPr>
                <w:rFonts w:ascii="Calibri" w:hAnsi="Calibri"/>
                <w:bCs/>
                <w:sz w:val="20"/>
                <w:szCs w:val="20"/>
              </w:rPr>
            </w:pPr>
            <w:r>
              <w:rPr>
                <w:rFonts w:ascii="Calibri" w:hAnsi="Calibri"/>
                <w:bCs/>
                <w:sz w:val="20"/>
                <w:szCs w:val="20"/>
              </w:rPr>
              <w:t xml:space="preserve">add the two angles, then subtract from 180°  </w:t>
            </w:r>
            <w:r w:rsidRPr="00EB5A01">
              <w:rPr>
                <w:rFonts w:ascii="Calibri" w:hAnsi="Calibri"/>
                <w:b/>
                <w:bCs/>
                <w:color w:val="FF0000"/>
                <w:sz w:val="20"/>
                <w:szCs w:val="20"/>
              </w:rPr>
              <w:t>180 – (a + b)</w:t>
            </w:r>
            <w:r>
              <w:rPr>
                <w:rFonts w:ascii="Calibri" w:hAnsi="Calibri"/>
                <w:b/>
                <w:bCs/>
                <w:color w:val="FF0000"/>
                <w:sz w:val="20"/>
                <w:szCs w:val="20"/>
              </w:rPr>
              <w:t xml:space="preserve"> = c</w:t>
            </w:r>
          </w:p>
          <w:p w:rsidR="00EB5A01" w:rsidRDefault="00EB5A01" w:rsidP="00EB5A01">
            <w:pPr>
              <w:pStyle w:val="ListParagraph"/>
              <w:numPr>
                <w:ilvl w:val="0"/>
                <w:numId w:val="30"/>
              </w:numPr>
              <w:ind w:right="120"/>
              <w:jc w:val="both"/>
              <w:rPr>
                <w:rFonts w:ascii="Calibri" w:hAnsi="Calibri"/>
                <w:bCs/>
                <w:sz w:val="20"/>
                <w:szCs w:val="20"/>
              </w:rPr>
            </w:pPr>
            <w:r>
              <w:rPr>
                <w:rFonts w:ascii="Calibri" w:hAnsi="Calibri"/>
                <w:bCs/>
                <w:sz w:val="20"/>
                <w:szCs w:val="20"/>
              </w:rPr>
              <w:t xml:space="preserve">subtract the angles one at a time from 180° </w:t>
            </w:r>
            <w:r w:rsidRPr="00EB5A01">
              <w:rPr>
                <w:rFonts w:ascii="Calibri" w:hAnsi="Calibri"/>
                <w:b/>
                <w:bCs/>
                <w:color w:val="FF0000"/>
                <w:sz w:val="20"/>
                <w:szCs w:val="20"/>
              </w:rPr>
              <w:t>180 –</w:t>
            </w:r>
            <w:r>
              <w:rPr>
                <w:rFonts w:ascii="Calibri" w:hAnsi="Calibri"/>
                <w:b/>
                <w:bCs/>
                <w:color w:val="FF0000"/>
                <w:sz w:val="20"/>
                <w:szCs w:val="20"/>
              </w:rPr>
              <w:t xml:space="preserve"> a – b = c</w:t>
            </w:r>
          </w:p>
          <w:p w:rsidR="00EB5A01" w:rsidRDefault="00EB5A01" w:rsidP="00EB5A01">
            <w:pPr>
              <w:pStyle w:val="ListParagraph"/>
              <w:numPr>
                <w:ilvl w:val="0"/>
                <w:numId w:val="30"/>
              </w:numPr>
              <w:ind w:right="120"/>
              <w:jc w:val="both"/>
              <w:rPr>
                <w:rFonts w:ascii="Calibri" w:hAnsi="Calibri"/>
                <w:bCs/>
                <w:sz w:val="20"/>
                <w:szCs w:val="20"/>
              </w:rPr>
            </w:pPr>
            <w:r>
              <w:rPr>
                <w:rFonts w:ascii="Calibri" w:hAnsi="Calibri"/>
                <w:bCs/>
                <w:sz w:val="20"/>
                <w:szCs w:val="20"/>
              </w:rPr>
              <w:t xml:space="preserve">add the two angles then add on until 180° is reached </w:t>
            </w:r>
            <w:r>
              <w:rPr>
                <w:rFonts w:ascii="Calibri" w:hAnsi="Calibri"/>
                <w:b/>
                <w:bCs/>
                <w:color w:val="FF0000"/>
                <w:sz w:val="20"/>
                <w:szCs w:val="20"/>
              </w:rPr>
              <w:t>a + b + c = 180</w:t>
            </w:r>
          </w:p>
          <w:p w:rsidR="00EB5A01" w:rsidRDefault="00EB5A01" w:rsidP="00EB5A01">
            <w:pPr>
              <w:ind w:right="120"/>
              <w:jc w:val="both"/>
              <w:rPr>
                <w:rFonts w:ascii="Calibri" w:hAnsi="Calibri"/>
                <w:bCs/>
                <w:sz w:val="20"/>
                <w:szCs w:val="20"/>
              </w:rPr>
            </w:pPr>
          </w:p>
          <w:p w:rsidR="00EB5A01" w:rsidRDefault="00EB5A01" w:rsidP="00EB5A01">
            <w:pPr>
              <w:ind w:right="120"/>
              <w:jc w:val="both"/>
              <w:rPr>
                <w:rFonts w:ascii="Calibri" w:hAnsi="Calibri"/>
                <w:bCs/>
                <w:sz w:val="20"/>
                <w:szCs w:val="20"/>
              </w:rPr>
            </w:pPr>
            <w:r>
              <w:rPr>
                <w:rFonts w:ascii="Calibri" w:hAnsi="Calibri"/>
                <w:bCs/>
                <w:sz w:val="20"/>
                <w:szCs w:val="20"/>
              </w:rPr>
              <w:t xml:space="preserve">All of these methods should be drawn out with the maths sentences written down. Are they convinced that the maths sentences are the same? Use the bar model to </w:t>
            </w:r>
            <w:r w:rsidR="00BB4000">
              <w:rPr>
                <w:rFonts w:ascii="Calibri" w:hAnsi="Calibri"/>
                <w:bCs/>
                <w:sz w:val="20"/>
                <w:szCs w:val="20"/>
              </w:rPr>
              <w:t>convince them.</w:t>
            </w:r>
          </w:p>
          <w:p w:rsidR="00BB4000" w:rsidRDefault="00BB4000" w:rsidP="00EB5A01">
            <w:pPr>
              <w:ind w:right="120"/>
              <w:jc w:val="both"/>
              <w:rPr>
                <w:rFonts w:ascii="Calibri" w:hAnsi="Calibri"/>
                <w:bCs/>
                <w:sz w:val="20"/>
                <w:szCs w:val="20"/>
              </w:rPr>
            </w:pPr>
            <w:r>
              <w:rPr>
                <w:rFonts w:ascii="Calibri" w:hAnsi="Calibri"/>
                <w:bCs/>
                <w:noProof/>
                <w:sz w:val="20"/>
                <w:szCs w:val="20"/>
              </w:rPr>
              <mc:AlternateContent>
                <mc:Choice Requires="wps">
                  <w:drawing>
                    <wp:anchor distT="0" distB="0" distL="114300" distR="114300" simplePos="0" relativeHeight="251666432" behindDoc="0" locked="0" layoutInCell="1" allowOverlap="1" wp14:anchorId="0DF405BF" wp14:editId="658D1A7F">
                      <wp:simplePos x="0" y="0"/>
                      <wp:positionH relativeFrom="column">
                        <wp:posOffset>2432685</wp:posOffset>
                      </wp:positionH>
                      <wp:positionV relativeFrom="paragraph">
                        <wp:posOffset>71755</wp:posOffset>
                      </wp:positionV>
                      <wp:extent cx="628650" cy="22039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628650" cy="2203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B4000" w:rsidRPr="00BB4000" w:rsidRDefault="00BB4000">
                                  <w:pPr>
                                    <w:rPr>
                                      <w:b/>
                                      <w:sz w:val="22"/>
                                    </w:rPr>
                                  </w:pPr>
                                  <w:r w:rsidRPr="00BB4000">
                                    <w:rPr>
                                      <w:b/>
                                      <w:sz w:val="22"/>
                                    </w:rPr>
                                    <w:t>180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left:0;text-align:left;margin-left:191.55pt;margin-top:5.65pt;width:49.5pt;height:17.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2gGeQIAAGMFAAAOAAAAZHJzL2Uyb0RvYy54bWysVF1P2zAUfZ+0/2D5faQtH4OKFHUgpkkI&#10;0GDi2XVsGs3x9Wy3Tffrd+wkpWN7YdpLcn3v8fH9Pr9oG8PWyoeabMnHByPOlJVU1fa55N8erz+c&#10;chaisJUwZFXJtyrwi9n7d+cbN1UTWpKplGcgsWG6cSVfxuimRRHkUjUiHJBTFkZNvhERR/9cVF5s&#10;wN6YYjIanRQb8pXzJFUI0F51Rj7L/ForGe+0DioyU3L4FvPX5+8ifYvZuZg+e+GWtezdEP/gRSNq&#10;i0d3VFciCrby9R9UTS09BdLxQFJTkNa1VDkGRDMevYrmYSmcyrEgOcHt0hT+H628Xd97VleoHdJj&#10;RYMaPao2sk/UMqiQn40LU8AeHICxhR7YQR+gTGG32jfpj4AY7KDa7rKb2CSUJ5PTk2NYJEyTyejw&#10;LLMXL5edD/GzooYloeQexcs5FeubEOEIoAMkvWXpujYmF9BYtsEDh6D/zYIbxiaNyq3Q06SAOsez&#10;FLdGJYyxX5VGKrL/SZGbUF0az9YC7SOkVDbm0DMv0Aml4cRbLvb4F6/ecrmLY3iZbNxdbmpLPkf/&#10;yu3q++Cy7vBI5F7cSYztou0LvaBqizp76iYlOHldoxo3IsR74TEaKCDGPd7how0h69RLnC3J//yb&#10;PuHRsbBytsGolTz8WAmvODNfLHr5bHx0BNqYD0fHHyc4+H3LYt9iV80loRxjLBYns5jw0Qyi9tQ8&#10;YSvM06swCSvxdsnjIF7GbgFgq0g1n2cQptGJeGMfnEzUqTqp1x7bJ+Fd35ARnXxLw1CK6au+7LDp&#10;pqX5KpKuc9OmBHdZ7ROPSc693G+dtCr2zxn1shtnvwAAAP//AwBQSwMEFAAGAAgAAAAhAN3G/Lvg&#10;AAAACQEAAA8AAABkcnMvZG93bnJldi54bWxMj81OwzAQhO9IvIO1SNyo8wNVFOJUVaQKCcGhpRdu&#10;TrxNIuJ1iN029Om7nOC2uzOa/aZYzXYQJ5x870hBvIhAIDXO9NQq2H9sHjIQPmgyenCECn7Qw6q8&#10;vSl0btyZtnjahVZwCPlcK+hCGHMpfdOh1X7hRiTWDm6yOvA6tdJM+szhdpBJFC2l1T3xh06PWHXY&#10;fO2OVsFrtXnX2zqx2WWoXt4O6/F7//mk1P3dvH4GEXAOf2b4xWd0KJmpdkcyXgwK0iyN2cpCnIJg&#10;w2OW8KHmYRmBLAv5v0F5BQAA//8DAFBLAQItABQABgAIAAAAIQC2gziS/gAAAOEBAAATAAAAAAAA&#10;AAAAAAAAAAAAAABbQ29udGVudF9UeXBlc10ueG1sUEsBAi0AFAAGAAgAAAAhADj9If/WAAAAlAEA&#10;AAsAAAAAAAAAAAAAAAAALwEAAF9yZWxzLy5yZWxzUEsBAi0AFAAGAAgAAAAhAN9HaAZ5AgAAYwUA&#10;AA4AAAAAAAAAAAAAAAAALgIAAGRycy9lMm9Eb2MueG1sUEsBAi0AFAAGAAgAAAAhAN3G/LvgAAAA&#10;CQEAAA8AAAAAAAAAAAAAAAAA0wQAAGRycy9kb3ducmV2LnhtbFBLBQYAAAAABAAEAPMAAADgBQAA&#10;AAA=&#10;" filled="f" stroked="f" strokeweight=".5pt">
                      <v:textbox>
                        <w:txbxContent>
                          <w:p w:rsidR="00BB4000" w:rsidRPr="00BB4000" w:rsidRDefault="00BB4000">
                            <w:pPr>
                              <w:rPr>
                                <w:b/>
                                <w:sz w:val="22"/>
                              </w:rPr>
                            </w:pPr>
                            <w:r w:rsidRPr="00BB4000">
                              <w:rPr>
                                <w:b/>
                                <w:sz w:val="22"/>
                              </w:rPr>
                              <w:t>180</w:t>
                            </w:r>
                          </w:p>
                        </w:txbxContent>
                      </v:textbox>
                    </v:shape>
                  </w:pict>
                </mc:Fallback>
              </mc:AlternateContent>
            </w:r>
            <w:r>
              <w:rPr>
                <w:rFonts w:ascii="Calibri" w:hAnsi="Calibri"/>
                <w:bCs/>
                <w:noProof/>
                <w:sz w:val="20"/>
                <w:szCs w:val="20"/>
              </w:rPr>
              <mc:AlternateContent>
                <mc:Choice Requires="wpg">
                  <w:drawing>
                    <wp:anchor distT="0" distB="0" distL="114300" distR="114300" simplePos="0" relativeHeight="251665408" behindDoc="0" locked="0" layoutInCell="1" allowOverlap="1" wp14:anchorId="713E571F" wp14:editId="7FA12A0F">
                      <wp:simplePos x="0" y="0"/>
                      <wp:positionH relativeFrom="column">
                        <wp:posOffset>2061210</wp:posOffset>
                      </wp:positionH>
                      <wp:positionV relativeFrom="paragraph">
                        <wp:posOffset>71755</wp:posOffset>
                      </wp:positionV>
                      <wp:extent cx="1295400" cy="457200"/>
                      <wp:effectExtent l="19050" t="19050" r="19050" b="19050"/>
                      <wp:wrapNone/>
                      <wp:docPr id="8" name="Group 8"/>
                      <wp:cNvGraphicFramePr/>
                      <a:graphic xmlns:a="http://schemas.openxmlformats.org/drawingml/2006/main">
                        <a:graphicData uri="http://schemas.microsoft.com/office/word/2010/wordprocessingGroup">
                          <wpg:wgp>
                            <wpg:cNvGrpSpPr/>
                            <wpg:grpSpPr>
                              <a:xfrm>
                                <a:off x="0" y="0"/>
                                <a:ext cx="1295400" cy="457200"/>
                                <a:chOff x="0" y="26278"/>
                                <a:chExt cx="2753162" cy="696352"/>
                              </a:xfrm>
                            </wpg:grpSpPr>
                            <wps:wsp>
                              <wps:cNvPr id="1" name="Rectangle 1"/>
                              <wps:cNvSpPr/>
                              <wps:spPr bwMode="auto">
                                <a:xfrm>
                                  <a:off x="0" y="26278"/>
                                  <a:ext cx="2753162" cy="360681"/>
                                </a:xfrm>
                                <a:prstGeom prst="rect">
                                  <a:avLst/>
                                </a:prstGeom>
                                <a:solidFill>
                                  <a:srgbClr val="FFFF00"/>
                                </a:solidFill>
                                <a:ln w="28575">
                                  <a:solidFill>
                                    <a:schemeClr val="tx1"/>
                                  </a:solidFill>
                                </a:ln>
                                <a:effectLst/>
                                <a:extLst/>
                              </wps:spPr>
                              <wps:txbx>
                                <w:txbxContent>
                                  <w:p w:rsidR="00BB4000" w:rsidRDefault="00BB4000" w:rsidP="00BB4000">
                                    <w:pPr>
                                      <w:pStyle w:val="Title"/>
                                      <w:spacing w:before="0" w:after="0"/>
                                      <w:ind w:left="1166" w:hanging="446"/>
                                    </w:pPr>
                                    <w:r>
                                      <w:rPr>
                                        <w:rFonts w:asciiTheme="minorHAnsi" w:hAnsi="Calibri" w:cstheme="minorBidi"/>
                                        <w:kern w:val="24"/>
                                        <w:sz w:val="48"/>
                                        <w:szCs w:val="48"/>
                                      </w:rPr>
                                      <w:t xml:space="preserve">                 </w:t>
                                    </w:r>
                                    <w:r>
                                      <w:rPr>
                                        <w:rFonts w:asciiTheme="minorHAnsi" w:hAnsi="Calibri" w:cstheme="minorBidi"/>
                                        <w:kern w:val="24"/>
                                      </w:rPr>
                                      <w:t xml:space="preserve"> </w:t>
                                    </w:r>
                                  </w:p>
                                </w:txbxContent>
                              </wps:txbx>
                              <wps:bodyPr vert="horz" wrap="square" lIns="91440" tIns="45720" rIns="91440" bIns="45720" numCol="1" rtlCol="0" anchor="t" anchorCtr="0" compatLnSpc="1">
                                <a:prstTxWarp prst="textNoShape">
                                  <a:avLst/>
                                </a:prstTxWarp>
                                <a:noAutofit/>
                              </wps:bodyPr>
                            </wps:wsp>
                            <wps:wsp>
                              <wps:cNvPr id="3" name="Rectangle 2"/>
                              <wps:cNvSpPr/>
                              <wps:spPr bwMode="auto">
                                <a:xfrm>
                                  <a:off x="495300" y="361950"/>
                                  <a:ext cx="1190625" cy="360680"/>
                                </a:xfrm>
                                <a:prstGeom prst="rect">
                                  <a:avLst/>
                                </a:prstGeom>
                                <a:solidFill>
                                  <a:srgbClr val="00B0F0"/>
                                </a:solidFill>
                                <a:ln w="28575">
                                  <a:solidFill>
                                    <a:schemeClr val="tx1"/>
                                  </a:solidFill>
                                </a:ln>
                                <a:effectLst/>
                                <a:extLst/>
                              </wps:spPr>
                              <wps:txbx>
                                <w:txbxContent>
                                  <w:p w:rsidR="00BB4000" w:rsidRDefault="00BB4000" w:rsidP="00BB4000">
                                    <w:pPr>
                                      <w:pStyle w:val="Title"/>
                                      <w:spacing w:before="0" w:after="0"/>
                                      <w:ind w:left="1166" w:hanging="446"/>
                                    </w:pPr>
                                    <w:r>
                                      <w:rPr>
                                        <w:rFonts w:asciiTheme="minorHAnsi" w:hAnsi="Calibri" w:cstheme="minorBidi"/>
                                        <w:kern w:val="24"/>
                                        <w:sz w:val="36"/>
                                        <w:szCs w:val="36"/>
                                      </w:rPr>
                                      <w:t xml:space="preserve">            </w:t>
                                    </w:r>
                                  </w:p>
                                </w:txbxContent>
                              </wps:txbx>
                              <wps:bodyPr vert="horz" wrap="square" lIns="91440" tIns="45720" rIns="91440" bIns="45720" numCol="1" rtlCol="0" anchor="t" anchorCtr="0" compatLnSpc="1">
                                <a:prstTxWarp prst="textNoShape">
                                  <a:avLst/>
                                </a:prstTxWarp>
                                <a:noAutofit/>
                              </wps:bodyPr>
                            </wps:wsp>
                            <wps:wsp>
                              <wps:cNvPr id="5" name="Rectangle 3"/>
                              <wps:cNvSpPr/>
                              <wps:spPr bwMode="auto">
                                <a:xfrm>
                                  <a:off x="0" y="361950"/>
                                  <a:ext cx="493395" cy="360680"/>
                                </a:xfrm>
                                <a:prstGeom prst="rect">
                                  <a:avLst/>
                                </a:prstGeom>
                                <a:solidFill>
                                  <a:srgbClr val="FF0000"/>
                                </a:solidFill>
                                <a:ln w="28575">
                                  <a:solidFill>
                                    <a:schemeClr val="tx1"/>
                                  </a:solidFill>
                                </a:ln>
                                <a:effectLst/>
                                <a:extLst/>
                              </wps:spPr>
                              <wps:bodyPr vert="horz" wrap="square" lIns="91440" tIns="45720" rIns="91440" bIns="45720" numCol="1" rtlCol="0" anchor="t" anchorCtr="0" compatLnSpc="1">
                                <a:prstTxWarp prst="textNoShape">
                                  <a:avLst/>
                                </a:prstTxWarp>
                              </wps:bodyPr>
                            </wps:wsp>
                            <wps:wsp>
                              <wps:cNvPr id="9" name="Rectangle 2"/>
                              <wps:cNvSpPr/>
                              <wps:spPr bwMode="auto">
                                <a:xfrm>
                                  <a:off x="1685525" y="361950"/>
                                  <a:ext cx="1066983" cy="360680"/>
                                </a:xfrm>
                                <a:prstGeom prst="rect">
                                  <a:avLst/>
                                </a:prstGeom>
                                <a:solidFill>
                                  <a:srgbClr val="00B050"/>
                                </a:solidFill>
                                <a:ln w="28575">
                                  <a:solidFill>
                                    <a:schemeClr val="tx1"/>
                                  </a:solidFill>
                                </a:ln>
                                <a:effectLst/>
                                <a:extLst/>
                              </wps:spPr>
                              <wps:txbx>
                                <w:txbxContent>
                                  <w:p w:rsidR="00BB4000" w:rsidRDefault="00BB4000" w:rsidP="00BB4000">
                                    <w:pPr>
                                      <w:pStyle w:val="Title"/>
                                      <w:spacing w:before="0" w:after="0"/>
                                      <w:ind w:left="1166" w:hanging="446"/>
                                    </w:pPr>
                                    <w:r>
                                      <w:rPr>
                                        <w:rFonts w:asciiTheme="minorHAnsi" w:hAnsi="Calibri" w:cstheme="minorBidi"/>
                                        <w:kern w:val="24"/>
                                        <w:sz w:val="36"/>
                                        <w:szCs w:val="36"/>
                                      </w:rPr>
                                      <w:t xml:space="preserve">            </w:t>
                                    </w:r>
                                  </w:p>
                                </w:txbxContent>
                              </wps:txbx>
                              <wps:bodyPr vert="horz" wrap="square" lIns="91440" tIns="45720" rIns="91440" bIns="45720" numCol="1" rtlCol="0" anchor="t" anchorCtr="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8" o:spid="_x0000_s1027" style="position:absolute;left:0;text-align:left;margin-left:162.3pt;margin-top:5.65pt;width:102pt;height:36pt;z-index:251665408;mso-width-relative:margin;mso-height-relative:margin" coordorigin=",262" coordsize="27531,6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gisMgMAAM8NAAAOAAAAZHJzL2Uyb0RvYy54bWzsV1tP2zAUfp+0/2D5feTWhCYioA1WNIkx&#10;NJj27CZOGimxPdttwn79jp1Ly2XSBmIgNB5CHNvn8p3vfLUPjrqmRhsqVcVZir09FyPKMp5XrEzx&#10;t6vFuzlGShOWk5ozmuJrqvDR4ds3B61IqM9XvM6pRGCEqaQVKV5pLRLHUdmKNkTtcUEZTBZcNkTD&#10;UJZOLkkL1pva8V03cloucyF5RpWCryf9JD609ouCZvpLUSiqUZ1iiE3bp7TPpXk6hwckKSURqyob&#10;wiAPiKIhFQOnk6kToglay+qOqabKJFe80HsZbxxeFFVGbQ6QjefeyuZU8rWwuZRJW4oJJoD2Fk4P&#10;Npudby4kqvIUQ6EYaaBE1iuaG2haUSaw4lSKS3Ehhw9lPzLZdoVszH/IA3UW1OsJVNpplMFHz4/D&#10;mQvYZzA3C/ehaj3q2QpKs93mR/6+dUqSbPVx2Ozvh4EX+f3mKI6C0DebndG1YyKcAmoFkEhtcVKP&#10;w+lyRQS18CuDwoCTN+L0FchFWFlT5PVY2VUTUCpRgBlatp95DqiSteaWIfditpP8iNuN1IPIjebW&#10;zZQ6SYRU+pTyBpmXFEuIx3ogmzOle5TGJaZIitdVvqjq2g5kuTyuJdoQaIwF/PVVAes3ltUMtSn2&#10;5+F+aE3fmLRNSicruhsD3FkFBmtmHFLbjH1gMOr0EKOpmQHKkE0lult2lo0TpEueXwOMIDGQ4orL&#10;nxi10K4pVj/WRFKM6k8M6hx7s5npbzuwLMNI7s4sd2fYujnmkDjUUuravsJmwjJwkGI9vh7rXimg&#10;VQXRZ+xSZGaPSccAe9V9J1IM6GtI6ZyPlCHJrSL0a81Oxt8DFYrKVsjk3GcIpB7o2yPx5DwO7vLY&#10;9paJAtj+tzyexWFguhyaPIi8OByafGSz58Vu5Id9I1s22wVPwWbX/eAuRus7VDRMfCY2T8D+ZzPQ&#10;6ylUGZjV/3ptVTl4tCrfR+RZHATxP+Gx0eSXocqvjLVWaJ9JdeO7PJ3E4QGq60XzMDSy+jvZdaMo&#10;noPUm8PX08tur/ov5hAxKcArI/AfHSLs0RhuDfa0PNxwzLVkd2wPHdt72OEvAAAA//8DAFBLAwQU&#10;AAYACAAAACEA5Len5t8AAAAJAQAADwAAAGRycy9kb3ducmV2LnhtbEyPTUvDQBCG74L/YRnBm918&#10;2BJiNqUU9VQEW0G8bbPTJDQ7G7LbJP33jid7nHkf3nmmWM+2EyMOvnWkIF5EIJAqZ1qqFXwd3p4y&#10;ED5oMrpzhAqu6GFd3t8VOjduok8c96EWXEI+1wqaEPpcSl81aLVfuB6Js5MbrA48DrU0g5643HYy&#10;iaKVtLolvtDoHrcNVuf9xSp4n/S0SePXcXc+ba8/h+XH9y5GpR4f5s0LiIBz+IfhT5/VoWSno7uQ&#10;8aJTkCbPK0Y5iFMQDCyTjBdHBVmagiwLeftB+QsAAP//AwBQSwECLQAUAAYACAAAACEAtoM4kv4A&#10;AADhAQAAEwAAAAAAAAAAAAAAAAAAAAAAW0NvbnRlbnRfVHlwZXNdLnhtbFBLAQItABQABgAIAAAA&#10;IQA4/SH/1gAAAJQBAAALAAAAAAAAAAAAAAAAAC8BAABfcmVscy8ucmVsc1BLAQItABQABgAIAAAA&#10;IQB2rgisMgMAAM8NAAAOAAAAAAAAAAAAAAAAAC4CAABkcnMvZTJvRG9jLnhtbFBLAQItABQABgAI&#10;AAAAIQDkt6fm3wAAAAkBAAAPAAAAAAAAAAAAAAAAAIwFAABkcnMvZG93bnJldi54bWxQSwUGAAAA&#10;AAQABADzAAAAmAYAAAAA&#10;">
                      <v:rect id="Rectangle 1" o:spid="_x0000_s1028" style="position:absolute;top:262;width:27531;height:3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sDssEA&#10;AADaAAAADwAAAGRycy9kb3ducmV2LnhtbERPS4vCMBC+L+x/CLOwN00VUalGkQVBYS/1AXobmrEt&#10;NpNuE9vqrzeCsKfh43vOfNmZUjRUu8KygkE/AkGcWl1wpuCwX/emIJxH1lhaJgV3crBcfH7MMda2&#10;5YSanc9ECGEXo4Lc+yqW0qU5GXR9WxEH7mJrgz7AOpO6xjaEm1IOo2gsDRYcGnKs6Cen9Lq7GQXn&#10;yeC4bUfJbbT+/Rt2pyYqH8lVqe+vbjUD4anz/+K3e6PDfHi98rp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LA7LBAAAA2gAAAA8AAAAAAAAAAAAAAAAAmAIAAGRycy9kb3du&#10;cmV2LnhtbFBLBQYAAAAABAAEAPUAAACGAwAAAAA=&#10;" fillcolor="yellow" strokecolor="black [3213]" strokeweight="2.25pt">
                        <v:textbox>
                          <w:txbxContent>
                            <w:p w:rsidR="00BB4000" w:rsidRDefault="00BB4000" w:rsidP="00BB4000">
                              <w:pPr>
                                <w:pStyle w:val="Title"/>
                                <w:spacing w:before="0" w:after="0"/>
                                <w:ind w:left="1166" w:hanging="446"/>
                              </w:pPr>
                              <w:r>
                                <w:rPr>
                                  <w:rFonts w:asciiTheme="minorHAnsi" w:hAnsi="Calibri" w:cstheme="minorBidi"/>
                                  <w:kern w:val="24"/>
                                  <w:sz w:val="48"/>
                                  <w:szCs w:val="48"/>
                                </w:rPr>
                                <w:t xml:space="preserve">                 </w:t>
                              </w:r>
                              <w:r>
                                <w:rPr>
                                  <w:rFonts w:asciiTheme="minorHAnsi" w:hAnsi="Calibri" w:cstheme="minorBidi"/>
                                  <w:kern w:val="24"/>
                                </w:rPr>
                                <w:t xml:space="preserve"> </w:t>
                              </w:r>
                            </w:p>
                          </w:txbxContent>
                        </v:textbox>
                      </v:rect>
                      <v:rect id="Rectangle 2" o:spid="_x0000_s1029" style="position:absolute;left:4953;top:3619;width:11906;height:3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o8sUA&#10;AADaAAAADwAAAGRycy9kb3ducmV2LnhtbESPQWvCQBSE70L/w/IK3nRjQ1tNXUWKgVLtwSjt9TX7&#10;TILZtzG7atpf3xUKHoeZ+YaZzjtTizO1rrKsYDSMQBDnVldcKNht08EYhPPIGmvLpOCHHMxnd70p&#10;JtpeeEPnzBciQNglqKD0vkmkdHlJBt3QNsTB29vWoA+yLaRu8RLgppYPUfQkDVYcFkps6LWk/JCd&#10;jIL08X39VUzyODumH58cP38vze9Kqf59t3gB4anzt/B/+00riOF6JdwAO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X6jyxQAAANoAAAAPAAAAAAAAAAAAAAAAAJgCAABkcnMv&#10;ZG93bnJldi54bWxQSwUGAAAAAAQABAD1AAAAigMAAAAA&#10;" fillcolor="#00b0f0" strokecolor="black [3213]" strokeweight="2.25pt">
                        <v:textbox>
                          <w:txbxContent>
                            <w:p w:rsidR="00BB4000" w:rsidRDefault="00BB4000" w:rsidP="00BB4000">
                              <w:pPr>
                                <w:pStyle w:val="Title"/>
                                <w:spacing w:before="0" w:after="0"/>
                                <w:ind w:left="1166" w:hanging="446"/>
                              </w:pPr>
                              <w:r>
                                <w:rPr>
                                  <w:rFonts w:asciiTheme="minorHAnsi" w:hAnsi="Calibri" w:cstheme="minorBidi"/>
                                  <w:kern w:val="24"/>
                                  <w:sz w:val="36"/>
                                  <w:szCs w:val="36"/>
                                </w:rPr>
                                <w:t xml:space="preserve">            </w:t>
                              </w:r>
                            </w:p>
                          </w:txbxContent>
                        </v:textbox>
                      </v:rect>
                      <v:rect id="Rectangle 3" o:spid="_x0000_s1030" style="position:absolute;top:3619;width:4933;height:3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fyAcUA&#10;AADaAAAADwAAAGRycy9kb3ducmV2LnhtbESPQWvCQBSE7wX/w/IEb81GMaWmriJKoAWhNBHs8TX7&#10;mgSzb0N2Nem/7wqFHoeZ+YZZb0fTihv1rrGsYB7FIIhLqxuuFJyK7PEZhPPIGlvLpOCHHGw3k4c1&#10;ptoO/EG33FciQNilqKD2vkuldGVNBl1kO+LgfdveoA+yr6TucQhw08pFHD9Jgw2HhRo72tdUXvKr&#10;UbCvDvlu+Zkd37pFs8rev84yKc5Kzabj7gWEp9H/h//ar1pBAvcr4Qb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l/IBxQAAANoAAAAPAAAAAAAAAAAAAAAAAJgCAABkcnMv&#10;ZG93bnJldi54bWxQSwUGAAAAAAQABAD1AAAAigMAAAAA&#10;" fillcolor="red" strokecolor="black [3213]" strokeweight="2.25pt"/>
                      <v:rect id="Rectangle 2" o:spid="_x0000_s1031" style="position:absolute;left:16855;top:3619;width:10670;height:3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assEA&#10;AADaAAAADwAAAGRycy9kb3ducmV2LnhtbESP3YrCMBSE74V9h3AW9k5TF/GnGmURiqI36u4DHJpj&#10;W2xOSpLa7tsbQfBymJlvmNWmN7W4k/OVZQXjUQKCOLe64kLB3282nIPwAVljbZkU/JOHzfpjsMJU&#10;247PdL+EQkQI+xQVlCE0qZQ+L8mgH9mGOHpX6wyGKF0htcMuwk0tv5NkKg1WHBdKbGhbUn67tEaB&#10;W7TZxM1uh9Ox2fKuw3HXtplSX5/9zxJEoD68w6/2XitYwPNKvA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bnmrLBAAAA2gAAAA8AAAAAAAAAAAAAAAAAmAIAAGRycy9kb3du&#10;cmV2LnhtbFBLBQYAAAAABAAEAPUAAACGAwAAAAA=&#10;" fillcolor="#00b050" strokecolor="black [3213]" strokeweight="2.25pt">
                        <v:textbox>
                          <w:txbxContent>
                            <w:p w:rsidR="00BB4000" w:rsidRDefault="00BB4000" w:rsidP="00BB4000">
                              <w:pPr>
                                <w:pStyle w:val="Title"/>
                                <w:spacing w:before="0" w:after="0"/>
                                <w:ind w:left="1166" w:hanging="446"/>
                              </w:pPr>
                              <w:r>
                                <w:rPr>
                                  <w:rFonts w:asciiTheme="minorHAnsi" w:hAnsi="Calibri" w:cstheme="minorBidi"/>
                                  <w:kern w:val="24"/>
                                  <w:sz w:val="36"/>
                                  <w:szCs w:val="36"/>
                                </w:rPr>
                                <w:t xml:space="preserve">            </w:t>
                              </w:r>
                            </w:p>
                          </w:txbxContent>
                        </v:textbox>
                      </v:rect>
                    </v:group>
                  </w:pict>
                </mc:Fallback>
              </mc:AlternateContent>
            </w:r>
          </w:p>
          <w:p w:rsidR="00BB4000" w:rsidRDefault="00BB4000" w:rsidP="00EB5A01">
            <w:pPr>
              <w:ind w:right="120"/>
              <w:jc w:val="both"/>
              <w:rPr>
                <w:rFonts w:ascii="Calibri" w:hAnsi="Calibri"/>
                <w:bCs/>
                <w:sz w:val="20"/>
                <w:szCs w:val="20"/>
              </w:rPr>
            </w:pPr>
            <w:r>
              <w:rPr>
                <w:rFonts w:ascii="Calibri" w:hAnsi="Calibri"/>
                <w:bCs/>
                <w:noProof/>
                <w:sz w:val="20"/>
                <w:szCs w:val="20"/>
              </w:rPr>
              <mc:AlternateContent>
                <mc:Choice Requires="wps">
                  <w:drawing>
                    <wp:anchor distT="0" distB="0" distL="114300" distR="114300" simplePos="0" relativeHeight="251672576" behindDoc="0" locked="0" layoutInCell="1" allowOverlap="1" wp14:anchorId="5F14D70C" wp14:editId="3D8AC16C">
                      <wp:simplePos x="0" y="0"/>
                      <wp:positionH relativeFrom="column">
                        <wp:posOffset>2804160</wp:posOffset>
                      </wp:positionH>
                      <wp:positionV relativeFrom="paragraph">
                        <wp:posOffset>114300</wp:posOffset>
                      </wp:positionV>
                      <wp:extent cx="628650" cy="60007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628650" cy="600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B4000" w:rsidRPr="00BB4000" w:rsidRDefault="00BB4000">
                                  <w:pPr>
                                    <w:rPr>
                                      <w:b/>
                                      <w:sz w:val="22"/>
                                    </w:rPr>
                                  </w:pPr>
                                  <w:proofErr w:type="gramStart"/>
                                  <w:r>
                                    <w:rPr>
                                      <w:b/>
                                      <w:sz w:val="22"/>
                                    </w:rPr>
                                    <w:t>c</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2" type="#_x0000_t202" style="position:absolute;left:0;text-align:left;margin-left:220.8pt;margin-top:9pt;width:49.5pt;height:47.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Nj6fAIAAGoFAAAOAAAAZHJzL2Uyb0RvYy54bWysVE1PGzEQvVfqf7B8L5uEEGjEBqUgqkoI&#10;UKHi7HhtsqrX49pOsumv77M3G1LaC1Uvu+OZ5+f5Pr9oG8PWyoeabMmHRwPOlJVU1fa55N8erz+c&#10;cRaisJUwZFXJtyrwi9n7d+cbN1UjWpKplGcgsWG6cSVfxuimRRHkUjUiHJFTFkZNvhERR/9cVF5s&#10;wN6YYjQYTIoN+cp5kioEaK86I59lfq2VjHdaBxWZKTl8i/nr83eRvsXsXEyfvXDLWu7cEP/gRSNq&#10;i0f3VFciCrby9R9UTS09BdLxSFJTkNa1VDkGRDMcvIrmYSmcyrEgOcHt0xT+H628Xd97Vleo3TFn&#10;VjSo0aNqI/tELYMK+dm4MAXswQEYW+iB7fUByhR2q32T/giIwY5Mb/fZTWwSysnobHICi4RpMhgM&#10;Tk8SS/Fy2fkQPytqWBJK7lG8nFOxvgmxg/aQ9Jal69qYXEBj2Qakx6D/zQJyY5NG5VbY0aSAOsez&#10;FLdGJYyxX5VGKrL/SZGbUF0az9YC7SOkVDbm0DMv0Aml4cRbLu7wL1695XIXR/8y2bi/3NSWfI7+&#10;ldvV995l3eGR84O4kxjbRZt7YNzXdUHVFuX21A1McPK6RlFuRIj3wmNCUEdMfbzDRxtC8mkncbYk&#10;//Nv+oRH48LK2QYTV/LwYyW84sx8sWjpj8PxOI1oPoxPTkc4+EPL4tBiV80loSpD7Bcns5jw0fSi&#10;9tQ8YTnM06swCSvxdsljL17Gbg9guUg1n2cQhtKJeGMfnEzUqUip5R7bJ+Hdri8jGvqW+tkU01ft&#10;2WHTTUvzVSRd595Nee6yuss/Bjp3/275pI1xeM6olxU5+wUAAP//AwBQSwMEFAAGAAgAAAAhAFcx&#10;CUPgAAAACgEAAA8AAABkcnMvZG93bnJldi54bWxMj0FPg0AQhe8m/ofNmHizCwQagixNQ9KYGD20&#10;9uJtgSkQd2eR3bbor3c86XHe+/LmvXKzWCMuOPvRkYJ4FYFAal03Uq/g+LZ7yEH4oKnTxhEq+EIP&#10;m+r2ptRF5660x8sh9IJDyBdawRDCVEjp2wGt9is3IbF3crPVgc+5l92srxxujUyiaC2tHok/DHrC&#10;esD243C2Cp7r3aveN4nNv0399HLaTp/H90yp+7tl+wgi4BL+YPitz9Wh4k6NO1PnhVGQpvGaUTZy&#10;3sRAlkYsNCzESQayKuX/CdUPAAAA//8DAFBLAQItABQABgAIAAAAIQC2gziS/gAAAOEBAAATAAAA&#10;AAAAAAAAAAAAAAAAAABbQ29udGVudF9UeXBlc10ueG1sUEsBAi0AFAAGAAgAAAAhADj9If/WAAAA&#10;lAEAAAsAAAAAAAAAAAAAAAAALwEAAF9yZWxzLy5yZWxzUEsBAi0AFAAGAAgAAAAhACWo2Pp8AgAA&#10;agUAAA4AAAAAAAAAAAAAAAAALgIAAGRycy9lMm9Eb2MueG1sUEsBAi0AFAAGAAgAAAAhAFcxCUPg&#10;AAAACgEAAA8AAAAAAAAAAAAAAAAA1gQAAGRycy9kb3ducmV2LnhtbFBLBQYAAAAABAAEAPMAAADj&#10;BQAAAAA=&#10;" filled="f" stroked="f" strokeweight=".5pt">
                      <v:textbox>
                        <w:txbxContent>
                          <w:p w:rsidR="00BB4000" w:rsidRPr="00BB4000" w:rsidRDefault="00BB4000">
                            <w:pPr>
                              <w:rPr>
                                <w:b/>
                                <w:sz w:val="22"/>
                              </w:rPr>
                            </w:pPr>
                            <w:proofErr w:type="gramStart"/>
                            <w:r>
                              <w:rPr>
                                <w:b/>
                                <w:sz w:val="22"/>
                              </w:rPr>
                              <w:t>c</w:t>
                            </w:r>
                            <w:proofErr w:type="gramEnd"/>
                          </w:p>
                        </w:txbxContent>
                      </v:textbox>
                    </v:shape>
                  </w:pict>
                </mc:Fallback>
              </mc:AlternateContent>
            </w:r>
            <w:r>
              <w:rPr>
                <w:rFonts w:ascii="Calibri" w:hAnsi="Calibri"/>
                <w:bCs/>
                <w:noProof/>
                <w:sz w:val="20"/>
                <w:szCs w:val="20"/>
              </w:rPr>
              <mc:AlternateContent>
                <mc:Choice Requires="wps">
                  <w:drawing>
                    <wp:anchor distT="0" distB="0" distL="114300" distR="114300" simplePos="0" relativeHeight="251670528" behindDoc="0" locked="0" layoutInCell="1" allowOverlap="1" wp14:anchorId="6B3E88E9" wp14:editId="59174B34">
                      <wp:simplePos x="0" y="0"/>
                      <wp:positionH relativeFrom="column">
                        <wp:posOffset>2299335</wp:posOffset>
                      </wp:positionH>
                      <wp:positionV relativeFrom="paragraph">
                        <wp:posOffset>116840</wp:posOffset>
                      </wp:positionV>
                      <wp:extent cx="628650" cy="60007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628650" cy="600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B4000" w:rsidRPr="00BB4000" w:rsidRDefault="00BB4000">
                                  <w:pPr>
                                    <w:rPr>
                                      <w:b/>
                                      <w:sz w:val="22"/>
                                    </w:rPr>
                                  </w:pPr>
                                  <w:proofErr w:type="gramStart"/>
                                  <w:r>
                                    <w:rPr>
                                      <w:b/>
                                      <w:sz w:val="22"/>
                                    </w:rPr>
                                    <w:t>b</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33" type="#_x0000_t202" style="position:absolute;left:0;text-align:left;margin-left:181.05pt;margin-top:9.2pt;width:49.5pt;height:47.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KOPewIAAGoFAAAOAAAAZHJzL2Uyb0RvYy54bWysVE1PGzEQvVfqf7B8L5ukEGjEBqUgqkoI&#10;UKHi7HhtsqrX49pOsumv59m7+SjthaqX3fHM8/N8n1+0jWEr5UNNtuTDowFnykqqavtc8u+P1x/O&#10;OAtR2EoYsqrkGxX4xfT9u/O1m6gRLchUyjOQ2DBZu5IvYnSToghyoRoRjsgpC6Mm34iIo38uKi/W&#10;YG9MMRoMxsWafOU8SRUCtFedkU8zv9ZKxjutg4rMlBy+xfz1+TtP32J6LibPXrhFLXs3xD940Yja&#10;4tEd1ZWIgi19/QdVU0tPgXQ8ktQUpHUtVY4B0QwHr6J5WAincixITnC7NIX/RytvV/ee1RVqN+LM&#10;igY1elRtZJ+pZVAhP2sXJoA9OABjCz2wW32AMoXdat+kPwJisCPTm112E5uEcjw6G5/AImEaDwaD&#10;05PEUuwvOx/iF0UNS0LJPYqXcypWNyF20C0kvWXpujYmF9BYtgbpR9D/ZgG5sUmjciv0NCmgzvEs&#10;xY1RCWPsN6WRiux/UuQmVJfGs5VA+wgplY059MwLdEJpOPGWiz1+79VbLndxbF8mG3eXm9qSz9G/&#10;crv6sXVZd3jk/CDuJMZ23uYeyBVJmjlVG5TbUzcwwcnrGkW5ESHeC48JQR0x9fEOH20Iyade4mxB&#10;/tff9AmPxoWVszUmruTh51J4xZn5atHSn4bHx2lE8+H45HSEgz+0zA8tdtlcEqoyxH5xMosJH81W&#10;1J6aJyyHWXoVJmEl3i553IqXsdsDWC5SzWYZhKF0It7YBycTdSpSarnH9kl41/dlREPf0nY2xeRV&#10;e3bYdNPSbBlJ17l391nt84+Bzt3fL5+0MQ7PGbVfkdMXAAAA//8DAFBLAwQUAAYACAAAACEANJoG&#10;4uAAAAAKAQAADwAAAGRycy9kb3ducmV2LnhtbEyPQU+DQBCF7yb+h82YeLMLWAkiS9OQNCZGD629&#10;eFvYKRDZWWS3LfrrHU/1OO99efNesZrtIE44+d6RgngRgUBqnOmpVbB/39xlIHzQZPTgCBV8o4dV&#10;eX1V6Ny4M23xtAut4BDyuVbQhTDmUvqmQ6v9wo1I7B3cZHXgc2qlmfSZw+0gkyhKpdU98YdOj1h1&#10;2HzujlbBS7V509s6sdnPUD2/Htbj1/7jQanbm3n9BCLgHC4w/NXn6lByp9odyXgxKLhPk5hRNrIl&#10;CAaWacxCzUKcPIIsC/l/QvkLAAD//wMAUEsBAi0AFAAGAAgAAAAhALaDOJL+AAAA4QEAABMAAAAA&#10;AAAAAAAAAAAAAAAAAFtDb250ZW50X1R5cGVzXS54bWxQSwECLQAUAAYACAAAACEAOP0h/9YAAACU&#10;AQAACwAAAAAAAAAAAAAAAAAvAQAAX3JlbHMvLnJlbHNQSwECLQAUAAYACAAAACEAMsijj3sCAABq&#10;BQAADgAAAAAAAAAAAAAAAAAuAgAAZHJzL2Uyb0RvYy54bWxQSwECLQAUAAYACAAAACEANJoG4uAA&#10;AAAKAQAADwAAAAAAAAAAAAAAAADVBAAAZHJzL2Rvd25yZXYueG1sUEsFBgAAAAAEAAQA8wAAAOIF&#10;AAAAAA==&#10;" filled="f" stroked="f" strokeweight=".5pt">
                      <v:textbox>
                        <w:txbxContent>
                          <w:p w:rsidR="00BB4000" w:rsidRPr="00BB4000" w:rsidRDefault="00BB4000">
                            <w:pPr>
                              <w:rPr>
                                <w:b/>
                                <w:sz w:val="22"/>
                              </w:rPr>
                            </w:pPr>
                            <w:proofErr w:type="gramStart"/>
                            <w:r>
                              <w:rPr>
                                <w:b/>
                                <w:sz w:val="22"/>
                              </w:rPr>
                              <w:t>b</w:t>
                            </w:r>
                            <w:proofErr w:type="gramEnd"/>
                          </w:p>
                        </w:txbxContent>
                      </v:textbox>
                    </v:shape>
                  </w:pict>
                </mc:Fallback>
              </mc:AlternateContent>
            </w:r>
            <w:r>
              <w:rPr>
                <w:rFonts w:ascii="Calibri" w:hAnsi="Calibri"/>
                <w:bCs/>
                <w:noProof/>
                <w:sz w:val="20"/>
                <w:szCs w:val="20"/>
              </w:rPr>
              <mc:AlternateContent>
                <mc:Choice Requires="wps">
                  <w:drawing>
                    <wp:anchor distT="0" distB="0" distL="114300" distR="114300" simplePos="0" relativeHeight="251668480" behindDoc="0" locked="0" layoutInCell="1" allowOverlap="1" wp14:anchorId="6DACEDC4" wp14:editId="1E2A7D47">
                      <wp:simplePos x="0" y="0"/>
                      <wp:positionH relativeFrom="column">
                        <wp:posOffset>1908810</wp:posOffset>
                      </wp:positionH>
                      <wp:positionV relativeFrom="paragraph">
                        <wp:posOffset>123825</wp:posOffset>
                      </wp:positionV>
                      <wp:extent cx="628650" cy="22034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628650" cy="2203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B4000" w:rsidRPr="00BB4000" w:rsidRDefault="00BB4000">
                                  <w:pPr>
                                    <w:rPr>
                                      <w:b/>
                                      <w:sz w:val="22"/>
                                    </w:rPr>
                                  </w:pPr>
                                  <w:proofErr w:type="gramStart"/>
                                  <w:r>
                                    <w:rPr>
                                      <w:b/>
                                      <w:sz w:val="22"/>
                                    </w:rPr>
                                    <w:t>a</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34" type="#_x0000_t202" style="position:absolute;left:0;text-align:left;margin-left:150.3pt;margin-top:9.75pt;width:49.5pt;height:17.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npdfQIAAGoFAAAOAAAAZHJzL2Uyb0RvYy54bWysVE1PGzEQvVfqf7B8L5uEkNKIDUpBVJUQ&#10;oELF2fHaZFWvx7WdZNNfz7M3G1LaC1Uvu+OZ5/F8vJmz87YxbK18qMmWfHg04ExZSVVtn0r+/eHq&#10;wylnIQpbCUNWlXyrAj+fvX93tnFTNaIlmUp5Bic2TDeu5MsY3bQoglyqRoQjcsrCqMk3IuLon4rK&#10;iw28N6YYDQaTYkO+cp6kCgHay87IZ9m/1krGW62DisyUHLHF/PX5u0jfYnYmpk9euGUtd2GIf4ii&#10;EbXFo3tXlyIKtvL1H66aWnoKpOORpKYgrWupcg7IZjh4lc39UjiVc0FxgtuXKfw/t/JmfedZXaF3&#10;Q86saNCjB9VG9plaBhXqs3FhCti9AzC20APb6wOUKe1W+yb9kRCDHZXe7qubvEkoJ6PTyQksEqbR&#10;aHA8PkleipfLzof4RVHDklByj+blmor1dYgdtIektyxd1cbkBhrLNnjgGO5/s8C5sUmjMhV2blJC&#10;XeBZilujEsbYb0qjFDn+pMgkVBfGs7UAfYSUysacevYLdEJpBPGWizv8S1Rvudzl0b9MNu4vN7Ul&#10;n7N/FXb1ow9Zd3jU/CDvJMZ20WYOTPq+Lqjaot2euoEJTl7VaMq1CPFOeEwI+oipj7f4aEMoPu0k&#10;zpbkf/1Nn/AgLqycbTBxJQ8/V8IrzsxXC0p/Go7HaUTzYXzycYSDP7QsDi121VwQugLWIrosJnw0&#10;vag9NY9YDvP0KkzCSrxd8tiLF7HbA1guUs3nGYShdCJe23snk+vUpES5h/ZReLfjZQShb6ifTTF9&#10;Rc8Om25amq8i6TpzN9W5q+qu/hjozP7d8kkb4/CcUS8rcvYMAAD//wMAUEsDBBQABgAIAAAAIQBI&#10;sQYl4AAAAAkBAAAPAAAAZHJzL2Rvd25yZXYueG1sTI/BTsMwDIbvSLxDZCRuLKWjaO2aTlOlCQnB&#10;YWMXbmnjtdUapzTZVnh6zGkc7f/X58/5arK9OOPoO0cKHmcRCKTamY4aBfuPzcMChA+ajO4doYJv&#10;9LAqbm9ynRl3oS2ed6ERDCGfaQVtCEMmpa9btNrP3IDE2cGNVgcex0aaUV8YbnsZR9GztLojvtDq&#10;AcsW6+PuZBW8lpt3va1iu/jpy5e3w3r42n8mSt3fTesliIBTuJbhT5/VoWCnyp3IeNErmDOdqxyk&#10;CQguzNOUF5WC5CkGWeTy/wfFLwAAAP//AwBQSwECLQAUAAYACAAAACEAtoM4kv4AAADhAQAAEwAA&#10;AAAAAAAAAAAAAAAAAAAAW0NvbnRlbnRfVHlwZXNdLnhtbFBLAQItABQABgAIAAAAIQA4/SH/1gAA&#10;AJQBAAALAAAAAAAAAAAAAAAAAC8BAABfcmVscy8ucmVsc1BLAQItABQABgAIAAAAIQDTunpdfQIA&#10;AGoFAAAOAAAAAAAAAAAAAAAAAC4CAABkcnMvZTJvRG9jLnhtbFBLAQItABQABgAIAAAAIQBIsQYl&#10;4AAAAAkBAAAPAAAAAAAAAAAAAAAAANcEAABkcnMvZG93bnJldi54bWxQSwUGAAAAAAQABADzAAAA&#10;5AUAAAAA&#10;" filled="f" stroked="f" strokeweight=".5pt">
                      <v:textbox>
                        <w:txbxContent>
                          <w:p w:rsidR="00BB4000" w:rsidRPr="00BB4000" w:rsidRDefault="00BB4000">
                            <w:pPr>
                              <w:rPr>
                                <w:b/>
                                <w:sz w:val="22"/>
                              </w:rPr>
                            </w:pPr>
                            <w:proofErr w:type="gramStart"/>
                            <w:r>
                              <w:rPr>
                                <w:b/>
                                <w:sz w:val="22"/>
                              </w:rPr>
                              <w:t>a</w:t>
                            </w:r>
                            <w:proofErr w:type="gramEnd"/>
                          </w:p>
                        </w:txbxContent>
                      </v:textbox>
                    </v:shape>
                  </w:pict>
                </mc:Fallback>
              </mc:AlternateContent>
            </w:r>
          </w:p>
          <w:p w:rsidR="00BB4000" w:rsidRDefault="00BB4000" w:rsidP="00EB5A01">
            <w:pPr>
              <w:ind w:right="120"/>
              <w:jc w:val="both"/>
              <w:rPr>
                <w:rFonts w:ascii="Calibri" w:hAnsi="Calibri"/>
                <w:bCs/>
                <w:sz w:val="20"/>
                <w:szCs w:val="20"/>
              </w:rPr>
            </w:pPr>
          </w:p>
          <w:p w:rsidR="00BB4000" w:rsidRDefault="00BB4000" w:rsidP="00EB5A01">
            <w:pPr>
              <w:ind w:right="120"/>
              <w:jc w:val="both"/>
              <w:rPr>
                <w:rFonts w:ascii="Calibri" w:hAnsi="Calibri"/>
                <w:bCs/>
                <w:sz w:val="20"/>
                <w:szCs w:val="20"/>
              </w:rPr>
            </w:pPr>
          </w:p>
          <w:p w:rsidR="00BB4000" w:rsidRDefault="00BB4000" w:rsidP="00EB5A01">
            <w:pPr>
              <w:ind w:right="120"/>
              <w:jc w:val="both"/>
              <w:rPr>
                <w:rFonts w:ascii="Calibri" w:hAnsi="Calibri"/>
                <w:bCs/>
                <w:sz w:val="20"/>
                <w:szCs w:val="20"/>
              </w:rPr>
            </w:pPr>
          </w:p>
          <w:p w:rsidR="00BB4000" w:rsidRDefault="00BB4000" w:rsidP="00EB5A01">
            <w:pPr>
              <w:ind w:right="120"/>
              <w:jc w:val="both"/>
              <w:rPr>
                <w:rFonts w:ascii="Calibri" w:hAnsi="Calibri"/>
                <w:bCs/>
                <w:sz w:val="20"/>
                <w:szCs w:val="20"/>
              </w:rPr>
            </w:pPr>
            <w:r>
              <w:rPr>
                <w:rFonts w:ascii="Calibri" w:hAnsi="Calibri"/>
                <w:bCs/>
                <w:sz w:val="20"/>
                <w:szCs w:val="20"/>
              </w:rPr>
              <w:t>Students then answer the questions from slide 7.</w:t>
            </w:r>
          </w:p>
          <w:p w:rsidR="00BB4000" w:rsidRDefault="00BB4000" w:rsidP="00EB5A01">
            <w:pPr>
              <w:ind w:right="120"/>
              <w:jc w:val="both"/>
              <w:rPr>
                <w:rFonts w:ascii="Calibri" w:hAnsi="Calibri"/>
                <w:bCs/>
                <w:sz w:val="20"/>
                <w:szCs w:val="20"/>
              </w:rPr>
            </w:pPr>
          </w:p>
          <w:p w:rsidR="00BB4000" w:rsidRDefault="00BB4000" w:rsidP="00EB5A01">
            <w:pPr>
              <w:ind w:right="120"/>
              <w:jc w:val="both"/>
              <w:rPr>
                <w:rFonts w:ascii="Calibri" w:hAnsi="Calibri"/>
                <w:bCs/>
                <w:sz w:val="20"/>
                <w:szCs w:val="20"/>
              </w:rPr>
            </w:pPr>
            <w:r>
              <w:rPr>
                <w:rFonts w:ascii="Calibri" w:hAnsi="Calibri"/>
                <w:bCs/>
                <w:sz w:val="20"/>
                <w:szCs w:val="20"/>
              </w:rPr>
              <w:t>For each question they should write a maths sentence (or more than one if they would like to) before finding the answer.  They should realise that when the missing angle is the subject, then the maths sentence gives the answer.</w:t>
            </w:r>
          </w:p>
          <w:p w:rsidR="00AD3A1B" w:rsidRDefault="00AD3A1B" w:rsidP="00EB5A01">
            <w:pPr>
              <w:ind w:right="120"/>
              <w:jc w:val="both"/>
              <w:rPr>
                <w:rFonts w:ascii="Calibri" w:hAnsi="Calibri"/>
                <w:bCs/>
                <w:sz w:val="20"/>
                <w:szCs w:val="20"/>
              </w:rPr>
            </w:pPr>
          </w:p>
          <w:p w:rsidR="00AD3A1B" w:rsidRDefault="00AD3A1B" w:rsidP="00EB5A01">
            <w:pPr>
              <w:ind w:right="120"/>
              <w:jc w:val="both"/>
              <w:rPr>
                <w:rFonts w:ascii="Calibri" w:hAnsi="Calibri"/>
                <w:bCs/>
                <w:sz w:val="20"/>
                <w:szCs w:val="20"/>
              </w:rPr>
            </w:pPr>
            <w:r>
              <w:rPr>
                <w:rFonts w:ascii="Calibri" w:hAnsi="Calibri"/>
                <w:bCs/>
                <w:sz w:val="20"/>
                <w:szCs w:val="20"/>
              </w:rPr>
              <w:t>Stop as soon as the first student has correctly finished the challenge questions.</w:t>
            </w:r>
          </w:p>
          <w:p w:rsidR="00AD3A1B" w:rsidRPr="00EB5A01" w:rsidRDefault="00AD3A1B" w:rsidP="00EB5A01">
            <w:pPr>
              <w:ind w:right="120"/>
              <w:jc w:val="both"/>
              <w:rPr>
                <w:rFonts w:ascii="Calibri" w:hAnsi="Calibri"/>
                <w:bCs/>
                <w:sz w:val="20"/>
                <w:szCs w:val="20"/>
              </w:rPr>
            </w:pPr>
            <w:r>
              <w:rPr>
                <w:rFonts w:ascii="Calibri" w:hAnsi="Calibri"/>
                <w:bCs/>
                <w:sz w:val="20"/>
                <w:szCs w:val="20"/>
              </w:rPr>
              <w:t>Go over and mark answers as a class, ensuring that the maths sentences are correct.</w:t>
            </w:r>
          </w:p>
        </w:tc>
      </w:tr>
      <w:tr w:rsidR="00BB4000"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lastRenderedPageBreak/>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221A8C" w:rsidP="0035605D">
            <w:pPr>
              <w:spacing w:line="0" w:lineRule="atLeast"/>
              <w:ind w:left="-120" w:right="120"/>
              <w:jc w:val="left"/>
            </w:pPr>
            <w:r>
              <w:rPr>
                <w:rFonts w:ascii="Calibri" w:hAnsi="Calibri"/>
                <w:sz w:val="20"/>
                <w:szCs w:val="20"/>
                <w:shd w:val="clear" w:color="auto" w:fill="C0C0C0"/>
              </w:rPr>
              <w:t>Can’t begin to answer question 1</w:t>
            </w:r>
          </w:p>
        </w:tc>
      </w:tr>
      <w:tr w:rsidR="00BB4000"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B4000" w:rsidRPr="00221A8C" w:rsidRDefault="00BB4000" w:rsidP="00BB4000">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Can you write a maths sentence for the angles in a triangle?</w:t>
            </w:r>
          </w:p>
          <w:p w:rsidR="00221A8C" w:rsidRPr="00BB4000" w:rsidRDefault="00BB4000" w:rsidP="00221A8C">
            <w:pPr>
              <w:numPr>
                <w:ilvl w:val="0"/>
                <w:numId w:val="17"/>
              </w:numPr>
              <w:ind w:left="600" w:right="120"/>
              <w:jc w:val="left"/>
              <w:textAlignment w:val="baseline"/>
              <w:rPr>
                <w:rFonts w:asciiTheme="minorHAnsi" w:hAnsiTheme="minorHAnsi" w:cs="Arial"/>
                <w:i/>
                <w:iCs/>
                <w:sz w:val="20"/>
                <w:szCs w:val="20"/>
              </w:rPr>
            </w:pPr>
            <w:r w:rsidRPr="00BB4000">
              <w:rPr>
                <w:rFonts w:asciiTheme="minorHAnsi" w:hAnsiTheme="minorHAnsi" w:cs="Arial"/>
                <w:i/>
                <w:iCs/>
                <w:sz w:val="20"/>
                <w:szCs w:val="20"/>
              </w:rPr>
              <w:t>Which of the maths sentences that we looked at before did you use when working out the answer?</w:t>
            </w:r>
          </w:p>
        </w:tc>
      </w:tr>
      <w:tr w:rsidR="00BB4000"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BB4000">
            <w:pPr>
              <w:spacing w:line="0" w:lineRule="atLeast"/>
              <w:ind w:left="-120" w:right="120"/>
              <w:jc w:val="left"/>
            </w:pPr>
            <w:r>
              <w:rPr>
                <w:rFonts w:ascii="Calibri" w:hAnsi="Calibri"/>
                <w:sz w:val="20"/>
                <w:szCs w:val="20"/>
                <w:shd w:val="clear" w:color="auto" w:fill="C0C0C0"/>
              </w:rPr>
              <w:t xml:space="preserve">Students </w:t>
            </w:r>
            <w:r w:rsidR="00BB4000">
              <w:rPr>
                <w:rFonts w:ascii="Calibri" w:hAnsi="Calibri"/>
                <w:sz w:val="20"/>
                <w:szCs w:val="20"/>
                <w:shd w:val="clear" w:color="auto" w:fill="C0C0C0"/>
              </w:rPr>
              <w:t>know how to work out the answers, but are making calculation errors.</w:t>
            </w:r>
          </w:p>
        </w:tc>
      </w:tr>
      <w:tr w:rsidR="00BB4000"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B4000" w:rsidRDefault="00BB4000" w:rsidP="00BB4000">
            <w:pPr>
              <w:numPr>
                <w:ilvl w:val="0"/>
                <w:numId w:val="18"/>
              </w:numPr>
              <w:ind w:right="120"/>
              <w:jc w:val="left"/>
              <w:textAlignment w:val="baseline"/>
              <w:rPr>
                <w:rFonts w:ascii="Calibri" w:hAnsi="Calibri" w:cs="Arial"/>
                <w:i/>
                <w:iCs/>
                <w:sz w:val="20"/>
                <w:szCs w:val="20"/>
              </w:rPr>
            </w:pPr>
            <w:r>
              <w:rPr>
                <w:rFonts w:ascii="Calibri" w:hAnsi="Calibri" w:cs="Arial"/>
                <w:i/>
                <w:iCs/>
                <w:sz w:val="20"/>
                <w:szCs w:val="20"/>
              </w:rPr>
              <w:t>How can you partition the numbers before you add/subtract them?</w:t>
            </w:r>
          </w:p>
          <w:p w:rsidR="00221A8C" w:rsidRPr="00BB4000" w:rsidRDefault="00BB4000" w:rsidP="00BB4000">
            <w:pPr>
              <w:numPr>
                <w:ilvl w:val="0"/>
                <w:numId w:val="18"/>
              </w:numPr>
              <w:ind w:right="120"/>
              <w:jc w:val="left"/>
              <w:textAlignment w:val="baseline"/>
              <w:rPr>
                <w:rFonts w:ascii="Calibri" w:hAnsi="Calibri" w:cs="Arial"/>
                <w:i/>
                <w:iCs/>
                <w:sz w:val="20"/>
                <w:szCs w:val="20"/>
              </w:rPr>
            </w:pPr>
            <w:r>
              <w:rPr>
                <w:rFonts w:ascii="Calibri" w:hAnsi="Calibri" w:cs="Arial"/>
                <w:i/>
                <w:iCs/>
                <w:sz w:val="20"/>
                <w:szCs w:val="20"/>
              </w:rPr>
              <w:t>Can you work it our using column addition/subtraction?</w:t>
            </w:r>
          </w:p>
        </w:tc>
      </w:tr>
      <w:tr w:rsidR="00BB4000"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9C318B">
            <w:pPr>
              <w:spacing w:line="0" w:lineRule="atLeast"/>
              <w:ind w:left="-120" w:right="120"/>
              <w:jc w:val="left"/>
            </w:pPr>
            <w:r>
              <w:rPr>
                <w:rFonts w:ascii="Calibri" w:hAnsi="Calibri"/>
                <w:sz w:val="20"/>
                <w:szCs w:val="20"/>
                <w:shd w:val="clear" w:color="auto" w:fill="C0C0C0"/>
              </w:rPr>
              <w:t>Answers all the questions correctly</w:t>
            </w:r>
          </w:p>
        </w:tc>
      </w:tr>
      <w:tr w:rsidR="00BB4000"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AD3A1B" w:rsidRPr="00AD3A1B" w:rsidRDefault="00B15E1B" w:rsidP="00AD3A1B">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 xml:space="preserve">Give students the challenge questions </w:t>
            </w:r>
            <w:r w:rsidR="00AD3A1B">
              <w:rPr>
                <w:rFonts w:ascii="Calibri" w:hAnsi="Calibri" w:cs="Arial"/>
                <w:i/>
                <w:iCs/>
                <w:sz w:val="20"/>
                <w:szCs w:val="20"/>
              </w:rPr>
              <w:t xml:space="preserve">on slide 8 </w:t>
            </w:r>
            <w:r>
              <w:rPr>
                <w:rFonts w:ascii="Calibri" w:hAnsi="Calibri" w:cs="Arial"/>
                <w:i/>
                <w:iCs/>
                <w:sz w:val="20"/>
                <w:szCs w:val="20"/>
              </w:rPr>
              <w:t>t</w:t>
            </w:r>
            <w:r w:rsidR="00221A8C">
              <w:rPr>
                <w:rFonts w:ascii="Calibri" w:hAnsi="Calibri" w:cs="Arial"/>
                <w:i/>
                <w:iCs/>
                <w:sz w:val="20"/>
                <w:szCs w:val="20"/>
              </w:rPr>
              <w:t>o answer.</w:t>
            </w:r>
          </w:p>
        </w:tc>
      </w:tr>
    </w:tbl>
    <w:p w:rsidR="00237918" w:rsidRDefault="00237918"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191"/>
        <w:gridCol w:w="7263"/>
      </w:tblGrid>
      <w:tr w:rsidR="00AD3A1B" w:rsidRPr="006A3A7C" w:rsidTr="00816D54">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AD3A1B" w:rsidRDefault="00AD3A1B" w:rsidP="00816D54">
            <w:pPr>
              <w:ind w:left="-120" w:right="120"/>
              <w:jc w:val="both"/>
              <w:rPr>
                <w:rFonts w:ascii="Calibri" w:hAnsi="Calibri"/>
                <w:b/>
                <w:bCs/>
                <w:sz w:val="20"/>
                <w:szCs w:val="20"/>
              </w:rPr>
            </w:pPr>
            <w:r>
              <w:rPr>
                <w:rFonts w:ascii="Calibri" w:hAnsi="Calibri"/>
                <w:b/>
                <w:bCs/>
                <w:sz w:val="20"/>
                <w:szCs w:val="20"/>
              </w:rPr>
              <w:t>Activity 4</w:t>
            </w:r>
            <w:r w:rsidRPr="006A3A7C">
              <w:rPr>
                <w:rFonts w:ascii="Calibri" w:hAnsi="Calibri"/>
                <w:b/>
                <w:bCs/>
                <w:sz w:val="20"/>
                <w:szCs w:val="20"/>
              </w:rPr>
              <w:t xml:space="preserve">: </w:t>
            </w:r>
          </w:p>
          <w:p w:rsidR="00AD3A1B" w:rsidRDefault="00AD3A1B" w:rsidP="00816D54">
            <w:pPr>
              <w:ind w:right="120"/>
              <w:jc w:val="both"/>
              <w:rPr>
                <w:rFonts w:ascii="Calibri" w:hAnsi="Calibri"/>
                <w:b/>
                <w:bCs/>
                <w:sz w:val="20"/>
                <w:szCs w:val="20"/>
              </w:rPr>
            </w:pPr>
          </w:p>
          <w:p w:rsidR="00AD3A1B" w:rsidRDefault="00AD3A1B" w:rsidP="00AD3A1B">
            <w:pPr>
              <w:ind w:left="-142" w:right="120"/>
              <w:jc w:val="both"/>
              <w:rPr>
                <w:rFonts w:ascii="Calibri" w:hAnsi="Calibri"/>
                <w:bCs/>
                <w:sz w:val="20"/>
                <w:szCs w:val="20"/>
              </w:rPr>
            </w:pPr>
            <w:r>
              <w:rPr>
                <w:rFonts w:ascii="Calibri" w:hAnsi="Calibri"/>
                <w:bCs/>
                <w:sz w:val="20"/>
                <w:szCs w:val="20"/>
              </w:rPr>
              <w:t>Answer three questions on their whiteboards.  Ask student</w:t>
            </w:r>
            <w:r>
              <w:rPr>
                <w:rFonts w:ascii="Calibri" w:hAnsi="Calibri"/>
                <w:bCs/>
                <w:sz w:val="20"/>
                <w:szCs w:val="20"/>
              </w:rPr>
              <w:t>s how they found their answers.</w:t>
            </w:r>
          </w:p>
          <w:p w:rsidR="00AD3A1B" w:rsidRDefault="00AD3A1B" w:rsidP="00AD3A1B">
            <w:pPr>
              <w:ind w:left="-142" w:right="120"/>
              <w:jc w:val="both"/>
              <w:rPr>
                <w:rFonts w:ascii="Calibri" w:hAnsi="Calibri"/>
                <w:bCs/>
                <w:sz w:val="20"/>
                <w:szCs w:val="20"/>
              </w:rPr>
            </w:pPr>
          </w:p>
          <w:p w:rsidR="00AD3A1B" w:rsidRDefault="00AD3A1B" w:rsidP="00AD3A1B">
            <w:pPr>
              <w:ind w:left="-142" w:right="120"/>
              <w:jc w:val="both"/>
              <w:rPr>
                <w:rFonts w:ascii="Calibri" w:hAnsi="Calibri"/>
                <w:bCs/>
                <w:sz w:val="20"/>
                <w:szCs w:val="20"/>
              </w:rPr>
            </w:pPr>
            <w:r>
              <w:rPr>
                <w:rFonts w:ascii="Calibri" w:hAnsi="Calibri"/>
                <w:bCs/>
                <w:sz w:val="20"/>
                <w:szCs w:val="20"/>
              </w:rPr>
              <w:t>They key here is that they must find an angle that they aren’t asked to find before finding the one they need.</w:t>
            </w:r>
          </w:p>
          <w:p w:rsidR="00AD3A1B" w:rsidRDefault="00AD3A1B" w:rsidP="00816D54">
            <w:pPr>
              <w:ind w:right="120"/>
              <w:jc w:val="both"/>
              <w:rPr>
                <w:rFonts w:ascii="Calibri" w:hAnsi="Calibri"/>
                <w:bCs/>
                <w:sz w:val="20"/>
                <w:szCs w:val="20"/>
              </w:rPr>
            </w:pPr>
          </w:p>
          <w:p w:rsidR="00AD3A1B" w:rsidRDefault="00AD3A1B" w:rsidP="00816D54">
            <w:pPr>
              <w:ind w:right="120"/>
              <w:jc w:val="both"/>
              <w:rPr>
                <w:rFonts w:ascii="Calibri" w:hAnsi="Calibri"/>
                <w:bCs/>
                <w:sz w:val="20"/>
                <w:szCs w:val="20"/>
              </w:rPr>
            </w:pPr>
            <w:r>
              <w:rPr>
                <w:rFonts w:ascii="Calibri" w:hAnsi="Calibri"/>
                <w:bCs/>
                <w:sz w:val="20"/>
                <w:szCs w:val="20"/>
              </w:rPr>
              <w:t xml:space="preserve">Students then answer the questions from slide </w:t>
            </w:r>
            <w:r>
              <w:rPr>
                <w:rFonts w:ascii="Calibri" w:hAnsi="Calibri"/>
                <w:bCs/>
                <w:sz w:val="20"/>
                <w:szCs w:val="20"/>
              </w:rPr>
              <w:t>10</w:t>
            </w:r>
            <w:r>
              <w:rPr>
                <w:rFonts w:ascii="Calibri" w:hAnsi="Calibri"/>
                <w:bCs/>
                <w:sz w:val="20"/>
                <w:szCs w:val="20"/>
              </w:rPr>
              <w:t>.</w:t>
            </w:r>
          </w:p>
          <w:p w:rsidR="00AD3A1B" w:rsidRDefault="00AD3A1B" w:rsidP="00816D54">
            <w:pPr>
              <w:ind w:right="120"/>
              <w:jc w:val="both"/>
              <w:rPr>
                <w:rFonts w:ascii="Calibri" w:hAnsi="Calibri"/>
                <w:bCs/>
                <w:sz w:val="20"/>
                <w:szCs w:val="20"/>
              </w:rPr>
            </w:pPr>
          </w:p>
          <w:p w:rsidR="00AD3A1B" w:rsidRDefault="00AD3A1B" w:rsidP="00AD3A1B">
            <w:pPr>
              <w:ind w:right="120"/>
              <w:jc w:val="both"/>
              <w:rPr>
                <w:rFonts w:ascii="Calibri" w:hAnsi="Calibri"/>
                <w:bCs/>
                <w:sz w:val="20"/>
                <w:szCs w:val="20"/>
              </w:rPr>
            </w:pPr>
            <w:r>
              <w:rPr>
                <w:rFonts w:ascii="Calibri" w:hAnsi="Calibri"/>
                <w:bCs/>
                <w:sz w:val="20"/>
                <w:szCs w:val="20"/>
              </w:rPr>
              <w:t xml:space="preserve">For each question they should write a maths sentence (or more than one if they would like to) before finding </w:t>
            </w:r>
            <w:r>
              <w:rPr>
                <w:rFonts w:ascii="Calibri" w:hAnsi="Calibri"/>
                <w:bCs/>
                <w:sz w:val="20"/>
                <w:szCs w:val="20"/>
              </w:rPr>
              <w:t>each letter</w:t>
            </w:r>
            <w:r>
              <w:rPr>
                <w:rFonts w:ascii="Calibri" w:hAnsi="Calibri"/>
                <w:bCs/>
                <w:sz w:val="20"/>
                <w:szCs w:val="20"/>
              </w:rPr>
              <w:t xml:space="preserve">.  </w:t>
            </w:r>
          </w:p>
          <w:p w:rsidR="00AD3A1B" w:rsidRDefault="00AD3A1B" w:rsidP="00AD3A1B">
            <w:pPr>
              <w:ind w:right="120"/>
              <w:jc w:val="both"/>
              <w:rPr>
                <w:rFonts w:ascii="Calibri" w:hAnsi="Calibri"/>
                <w:bCs/>
                <w:sz w:val="20"/>
                <w:szCs w:val="20"/>
              </w:rPr>
            </w:pPr>
          </w:p>
          <w:p w:rsidR="00AD3A1B" w:rsidRDefault="00AD3A1B" w:rsidP="00AD3A1B">
            <w:pPr>
              <w:ind w:right="120"/>
              <w:jc w:val="both"/>
              <w:rPr>
                <w:rFonts w:ascii="Calibri" w:hAnsi="Calibri"/>
                <w:bCs/>
                <w:sz w:val="20"/>
                <w:szCs w:val="20"/>
              </w:rPr>
            </w:pPr>
            <w:r>
              <w:rPr>
                <w:rFonts w:ascii="Calibri" w:hAnsi="Calibri"/>
                <w:bCs/>
                <w:sz w:val="20"/>
                <w:szCs w:val="20"/>
              </w:rPr>
              <w:t>Stop as soon as the first student has correctly finished the challenge questions.</w:t>
            </w:r>
          </w:p>
          <w:p w:rsidR="00AD3A1B" w:rsidRPr="00EB5A01" w:rsidRDefault="00AD3A1B" w:rsidP="00AD3A1B">
            <w:pPr>
              <w:ind w:right="120"/>
              <w:jc w:val="both"/>
              <w:rPr>
                <w:rFonts w:ascii="Calibri" w:hAnsi="Calibri"/>
                <w:bCs/>
                <w:sz w:val="20"/>
                <w:szCs w:val="20"/>
              </w:rPr>
            </w:pPr>
            <w:r>
              <w:rPr>
                <w:rFonts w:ascii="Calibri" w:hAnsi="Calibri"/>
                <w:bCs/>
                <w:sz w:val="20"/>
                <w:szCs w:val="20"/>
              </w:rPr>
              <w:t>Go over and mark answers as a class.</w:t>
            </w:r>
          </w:p>
        </w:tc>
      </w:tr>
      <w:tr w:rsidR="00AD3A1B" w:rsidRPr="006A3A7C" w:rsidTr="00816D54">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AD3A1B" w:rsidRPr="006A3A7C" w:rsidRDefault="00AD3A1B" w:rsidP="00816D54">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AD3A1B" w:rsidRPr="006A3A7C" w:rsidRDefault="00AD3A1B" w:rsidP="00816D54">
            <w:pPr>
              <w:spacing w:line="0" w:lineRule="atLeast"/>
              <w:ind w:left="-120" w:right="120"/>
              <w:jc w:val="left"/>
            </w:pPr>
            <w:r>
              <w:rPr>
                <w:rFonts w:ascii="Calibri" w:hAnsi="Calibri"/>
                <w:sz w:val="20"/>
                <w:szCs w:val="20"/>
                <w:shd w:val="clear" w:color="auto" w:fill="C0C0C0"/>
              </w:rPr>
              <w:t>Are confused with more than one letter in the question.</w:t>
            </w:r>
          </w:p>
        </w:tc>
      </w:tr>
      <w:tr w:rsidR="00AD3A1B" w:rsidRPr="006A3A7C" w:rsidTr="00816D54">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AD3A1B" w:rsidRPr="006A3A7C" w:rsidRDefault="00AD3A1B" w:rsidP="00816D54">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AD3A1B" w:rsidRPr="00AD3A1B" w:rsidRDefault="00AD3A1B" w:rsidP="00AD3A1B">
            <w:pPr>
              <w:numPr>
                <w:ilvl w:val="0"/>
                <w:numId w:val="17"/>
              </w:numPr>
              <w:ind w:left="600" w:right="120"/>
              <w:jc w:val="left"/>
              <w:textAlignment w:val="baseline"/>
              <w:rPr>
                <w:rFonts w:asciiTheme="minorHAnsi" w:hAnsiTheme="minorHAnsi" w:cs="Arial"/>
                <w:i/>
                <w:iCs/>
                <w:sz w:val="20"/>
                <w:szCs w:val="20"/>
              </w:rPr>
            </w:pPr>
            <w:r>
              <w:rPr>
                <w:rFonts w:ascii="Calibri" w:hAnsi="Calibri" w:cs="Arial"/>
                <w:i/>
                <w:iCs/>
                <w:sz w:val="20"/>
                <w:szCs w:val="20"/>
              </w:rPr>
              <w:t>Just start with one letter first – if you ignore m, could you find k?</w:t>
            </w:r>
          </w:p>
          <w:p w:rsidR="00AD3A1B" w:rsidRPr="00AD3A1B" w:rsidRDefault="00AD3A1B" w:rsidP="00AD3A1B">
            <w:pPr>
              <w:numPr>
                <w:ilvl w:val="0"/>
                <w:numId w:val="17"/>
              </w:numPr>
              <w:ind w:left="600" w:right="120"/>
              <w:jc w:val="left"/>
              <w:textAlignment w:val="baseline"/>
              <w:rPr>
                <w:rFonts w:asciiTheme="minorHAnsi" w:hAnsiTheme="minorHAnsi" w:cs="Arial"/>
                <w:i/>
                <w:iCs/>
                <w:sz w:val="20"/>
                <w:szCs w:val="20"/>
              </w:rPr>
            </w:pPr>
            <w:r>
              <w:rPr>
                <w:rFonts w:ascii="Calibri" w:hAnsi="Calibri" w:cs="Arial"/>
                <w:i/>
                <w:iCs/>
                <w:sz w:val="20"/>
                <w:szCs w:val="20"/>
              </w:rPr>
              <w:t>How would you find k?</w:t>
            </w:r>
          </w:p>
          <w:p w:rsidR="00AD3A1B" w:rsidRPr="00AD3A1B" w:rsidRDefault="00AD3A1B" w:rsidP="00AD3A1B">
            <w:pPr>
              <w:numPr>
                <w:ilvl w:val="0"/>
                <w:numId w:val="17"/>
              </w:numPr>
              <w:ind w:left="600" w:right="120"/>
              <w:jc w:val="left"/>
              <w:textAlignment w:val="baseline"/>
              <w:rPr>
                <w:rFonts w:asciiTheme="minorHAnsi" w:hAnsiTheme="minorHAnsi" w:cs="Arial"/>
                <w:i/>
                <w:iCs/>
                <w:sz w:val="20"/>
                <w:szCs w:val="20"/>
              </w:rPr>
            </w:pPr>
            <w:r>
              <w:rPr>
                <w:rFonts w:ascii="Calibri" w:hAnsi="Calibri" w:cs="Arial"/>
                <w:i/>
                <w:iCs/>
                <w:sz w:val="20"/>
                <w:szCs w:val="20"/>
              </w:rPr>
              <w:t>What can you tell me about angle m and 47? What should they add up to?</w:t>
            </w:r>
          </w:p>
          <w:p w:rsidR="00AD3A1B" w:rsidRPr="00AD3A1B" w:rsidRDefault="00AD3A1B" w:rsidP="00AD3A1B">
            <w:pPr>
              <w:numPr>
                <w:ilvl w:val="0"/>
                <w:numId w:val="17"/>
              </w:numPr>
              <w:ind w:left="600" w:right="120"/>
              <w:jc w:val="left"/>
              <w:textAlignment w:val="baseline"/>
              <w:rPr>
                <w:rFonts w:asciiTheme="minorHAnsi" w:hAnsiTheme="minorHAnsi" w:cs="Arial"/>
                <w:i/>
                <w:iCs/>
                <w:sz w:val="20"/>
                <w:szCs w:val="20"/>
              </w:rPr>
            </w:pPr>
            <w:r>
              <w:rPr>
                <w:rFonts w:ascii="Calibri" w:hAnsi="Calibri" w:cs="Arial"/>
                <w:i/>
                <w:iCs/>
                <w:sz w:val="20"/>
                <w:szCs w:val="20"/>
              </w:rPr>
              <w:t>How do you know?</w:t>
            </w:r>
          </w:p>
        </w:tc>
      </w:tr>
      <w:tr w:rsidR="00AD3A1B" w:rsidRPr="006A3A7C" w:rsidTr="00816D54">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AD3A1B" w:rsidRPr="006A3A7C" w:rsidRDefault="00AD3A1B" w:rsidP="00816D54">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AD3A1B" w:rsidRPr="006A3A7C" w:rsidRDefault="00AD3A1B" w:rsidP="00AD3A1B">
            <w:pPr>
              <w:spacing w:line="0" w:lineRule="atLeast"/>
              <w:ind w:left="-120" w:right="120"/>
              <w:jc w:val="left"/>
            </w:pPr>
            <w:r>
              <w:rPr>
                <w:rFonts w:ascii="Calibri" w:hAnsi="Calibri"/>
                <w:sz w:val="20"/>
                <w:szCs w:val="20"/>
                <w:shd w:val="clear" w:color="auto" w:fill="C0C0C0"/>
              </w:rPr>
              <w:t xml:space="preserve">Students </w:t>
            </w:r>
            <w:r>
              <w:rPr>
                <w:rFonts w:ascii="Calibri" w:hAnsi="Calibri"/>
                <w:sz w:val="20"/>
                <w:szCs w:val="20"/>
                <w:shd w:val="clear" w:color="auto" w:fill="C0C0C0"/>
              </w:rPr>
              <w:t xml:space="preserve">trying to find angles in the wrong order and so have two letters in their maths </w:t>
            </w:r>
            <w:proofErr w:type="spellStart"/>
            <w:r>
              <w:rPr>
                <w:rFonts w:ascii="Calibri" w:hAnsi="Calibri"/>
                <w:sz w:val="20"/>
                <w:szCs w:val="20"/>
                <w:shd w:val="clear" w:color="auto" w:fill="C0C0C0"/>
              </w:rPr>
              <w:t>senteneces</w:t>
            </w:r>
            <w:proofErr w:type="spellEnd"/>
            <w:r>
              <w:rPr>
                <w:rFonts w:ascii="Calibri" w:hAnsi="Calibri"/>
                <w:sz w:val="20"/>
                <w:szCs w:val="20"/>
                <w:shd w:val="clear" w:color="auto" w:fill="C0C0C0"/>
              </w:rPr>
              <w:t>.</w:t>
            </w:r>
          </w:p>
        </w:tc>
      </w:tr>
      <w:tr w:rsidR="00AD3A1B" w:rsidRPr="006A3A7C" w:rsidTr="00816D54">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AD3A1B" w:rsidRPr="006A3A7C" w:rsidRDefault="00AD3A1B" w:rsidP="00816D54">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AD3A1B" w:rsidRDefault="00AD3A1B" w:rsidP="00AD3A1B">
            <w:pPr>
              <w:numPr>
                <w:ilvl w:val="0"/>
                <w:numId w:val="18"/>
              </w:numPr>
              <w:ind w:right="120"/>
              <w:jc w:val="left"/>
              <w:textAlignment w:val="baseline"/>
              <w:rPr>
                <w:rFonts w:ascii="Calibri" w:hAnsi="Calibri" w:cs="Arial"/>
                <w:i/>
                <w:iCs/>
                <w:sz w:val="20"/>
                <w:szCs w:val="20"/>
              </w:rPr>
            </w:pPr>
            <w:r>
              <w:rPr>
                <w:rFonts w:ascii="Calibri" w:hAnsi="Calibri" w:cs="Arial"/>
                <w:i/>
                <w:iCs/>
                <w:sz w:val="20"/>
                <w:szCs w:val="20"/>
              </w:rPr>
              <w:t>Why can’t you find the answer yet?</w:t>
            </w:r>
          </w:p>
          <w:p w:rsidR="00AD3A1B" w:rsidRDefault="00AD3A1B" w:rsidP="00AD3A1B">
            <w:pPr>
              <w:numPr>
                <w:ilvl w:val="0"/>
                <w:numId w:val="18"/>
              </w:numPr>
              <w:ind w:right="120"/>
              <w:jc w:val="left"/>
              <w:textAlignment w:val="baseline"/>
              <w:rPr>
                <w:rFonts w:ascii="Calibri" w:hAnsi="Calibri" w:cs="Arial"/>
                <w:i/>
                <w:iCs/>
                <w:sz w:val="20"/>
                <w:szCs w:val="20"/>
              </w:rPr>
            </w:pPr>
            <w:r>
              <w:rPr>
                <w:rFonts w:ascii="Calibri" w:hAnsi="Calibri" w:cs="Arial"/>
                <w:i/>
                <w:iCs/>
                <w:sz w:val="20"/>
                <w:szCs w:val="20"/>
              </w:rPr>
              <w:t>What if you find the letters in a different order?</w:t>
            </w:r>
          </w:p>
          <w:p w:rsidR="00AD3A1B" w:rsidRPr="00AD3A1B" w:rsidRDefault="00AD3A1B" w:rsidP="00AD3A1B">
            <w:pPr>
              <w:numPr>
                <w:ilvl w:val="0"/>
                <w:numId w:val="18"/>
              </w:numPr>
              <w:ind w:right="120"/>
              <w:jc w:val="left"/>
              <w:textAlignment w:val="baseline"/>
              <w:rPr>
                <w:rFonts w:ascii="Calibri" w:hAnsi="Calibri" w:cs="Arial"/>
                <w:i/>
                <w:iCs/>
                <w:sz w:val="20"/>
                <w:szCs w:val="20"/>
              </w:rPr>
            </w:pPr>
            <w:r>
              <w:rPr>
                <w:rFonts w:ascii="Calibri" w:hAnsi="Calibri" w:cs="Arial"/>
                <w:i/>
                <w:iCs/>
                <w:sz w:val="20"/>
                <w:szCs w:val="20"/>
              </w:rPr>
              <w:t>Would that help?</w:t>
            </w:r>
          </w:p>
        </w:tc>
      </w:tr>
      <w:tr w:rsidR="00AD3A1B" w:rsidRPr="006A3A7C" w:rsidTr="00816D54">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AD3A1B" w:rsidRPr="006A3A7C" w:rsidRDefault="00AD3A1B" w:rsidP="00816D54">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AD3A1B" w:rsidRPr="006A3A7C" w:rsidRDefault="00AD3A1B" w:rsidP="00816D54">
            <w:pPr>
              <w:spacing w:line="0" w:lineRule="atLeast"/>
              <w:ind w:left="-120" w:right="120"/>
              <w:jc w:val="left"/>
            </w:pPr>
            <w:r>
              <w:rPr>
                <w:rFonts w:ascii="Calibri" w:hAnsi="Calibri"/>
                <w:sz w:val="20"/>
                <w:szCs w:val="20"/>
                <w:shd w:val="clear" w:color="auto" w:fill="C0C0C0"/>
              </w:rPr>
              <w:t>Answers all the questions correctly</w:t>
            </w:r>
          </w:p>
        </w:tc>
      </w:tr>
      <w:tr w:rsidR="00AD3A1B" w:rsidRPr="006A3A7C" w:rsidTr="00816D54">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AD3A1B" w:rsidRPr="006A3A7C" w:rsidRDefault="00AD3A1B" w:rsidP="00816D54">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AD3A1B" w:rsidRPr="00AD3A1B" w:rsidRDefault="00AD3A1B" w:rsidP="00816D54">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Give students the challenge questions on slide</w:t>
            </w:r>
            <w:r>
              <w:rPr>
                <w:rFonts w:ascii="Calibri" w:hAnsi="Calibri" w:cs="Arial"/>
                <w:i/>
                <w:iCs/>
                <w:sz w:val="20"/>
                <w:szCs w:val="20"/>
              </w:rPr>
              <w:t>s 11-</w:t>
            </w:r>
            <w:proofErr w:type="gramStart"/>
            <w:r>
              <w:rPr>
                <w:rFonts w:ascii="Calibri" w:hAnsi="Calibri" w:cs="Arial"/>
                <w:i/>
                <w:iCs/>
                <w:sz w:val="20"/>
                <w:szCs w:val="20"/>
              </w:rPr>
              <w:t xml:space="preserve">14 </w:t>
            </w:r>
            <w:r>
              <w:rPr>
                <w:rFonts w:ascii="Calibri" w:hAnsi="Calibri" w:cs="Arial"/>
                <w:i/>
                <w:iCs/>
                <w:sz w:val="20"/>
                <w:szCs w:val="20"/>
              </w:rPr>
              <w:t xml:space="preserve"> to</w:t>
            </w:r>
            <w:proofErr w:type="gramEnd"/>
            <w:r>
              <w:rPr>
                <w:rFonts w:ascii="Calibri" w:hAnsi="Calibri" w:cs="Arial"/>
                <w:i/>
                <w:iCs/>
                <w:sz w:val="20"/>
                <w:szCs w:val="20"/>
              </w:rPr>
              <w:t xml:space="preserve"> answer.</w:t>
            </w:r>
          </w:p>
        </w:tc>
      </w:tr>
    </w:tbl>
    <w:p w:rsidR="00AD3A1B" w:rsidRDefault="00AD3A1B" w:rsidP="00190657">
      <w:pPr>
        <w:ind w:right="120"/>
        <w:jc w:val="both"/>
        <w:rPr>
          <w:rFonts w:ascii="Calibri" w:hAnsi="Calibri"/>
          <w:b/>
          <w:bCs/>
          <w:sz w:val="20"/>
          <w:szCs w:val="20"/>
        </w:rPr>
      </w:pPr>
    </w:p>
    <w:p w:rsidR="00836901" w:rsidRDefault="00836901"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129540</wp:posOffset>
                </wp:positionV>
                <wp:extent cx="5981700" cy="7810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5981700" cy="781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DB7301" w:rsidRDefault="00B15E1B" w:rsidP="0057097E">
                            <w:pPr>
                              <w:jc w:val="both"/>
                            </w:pPr>
                            <w:r>
                              <w:t xml:space="preserve"> </w:t>
                            </w:r>
                          </w:p>
                          <w:p w:rsidR="00B15E1B" w:rsidRDefault="00B15E1B" w:rsidP="0057097E">
                            <w:pPr>
                              <w:jc w:val="both"/>
                              <w:rPr>
                                <w:rFonts w:ascii="Calibri" w:hAnsi="Calibri"/>
                                <w:bCs/>
                                <w:sz w:val="20"/>
                                <w:szCs w:val="20"/>
                              </w:rPr>
                            </w:pPr>
                            <w:r>
                              <w:rPr>
                                <w:rFonts w:ascii="Calibri" w:hAnsi="Calibri"/>
                                <w:bCs/>
                                <w:sz w:val="20"/>
                                <w:szCs w:val="20"/>
                              </w:rPr>
                              <w:t>M Warden</w:t>
                            </w:r>
                          </w:p>
                          <w:p w:rsidR="00003AEB" w:rsidRPr="00DB7301" w:rsidRDefault="00003AEB" w:rsidP="0057097E">
                            <w:pPr>
                              <w:jc w:val="both"/>
                            </w:pPr>
                            <w:proofErr w:type="spellStart"/>
                            <w:r>
                              <w:rPr>
                                <w:rFonts w:ascii="Calibri" w:hAnsi="Calibri"/>
                                <w:bCs/>
                                <w:sz w:val="20"/>
                                <w:szCs w:val="20"/>
                              </w:rPr>
                              <w:t>Geogebra</w:t>
                            </w:r>
                            <w:proofErr w:type="spellEnd"/>
                            <w:r>
                              <w:rPr>
                                <w:rFonts w:ascii="Calibri" w:hAnsi="Calibri"/>
                                <w:bCs/>
                                <w:sz w:val="20"/>
                                <w:szCs w:val="20"/>
                              </w:rPr>
                              <w:t xml:space="preserve"> file by </w:t>
                            </w:r>
                            <w:r>
                              <w:fldChar w:fldCharType="begin"/>
                            </w:r>
                            <w:r>
                              <w:instrText xml:space="preserve"> HYP</w:instrText>
                            </w:r>
                            <w:bookmarkStart w:id="0" w:name="_GoBack"/>
                            <w:bookmarkEnd w:id="0"/>
                            <w:r>
                              <w:instrText xml:space="preserve">ERLINK "https://www.geogebra.org/tbrzezinski" </w:instrText>
                            </w:r>
                            <w:r>
                              <w:fldChar w:fldCharType="separate"/>
                            </w:r>
                            <w:r>
                              <w:rPr>
                                <w:rStyle w:val="notranslate"/>
                                <w:rFonts w:ascii="Segoe UI" w:hAnsi="Segoe UI" w:cs="Segoe UI"/>
                                <w:color w:val="666666"/>
                                <w:sz w:val="18"/>
                                <w:szCs w:val="18"/>
                                <w:u w:val="single"/>
                              </w:rPr>
                              <w:t>Tim Brzezinski</w:t>
                            </w:r>
                            <w: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35" type="#_x0000_t202" style="position:absolute;left:0;text-align:left;margin-left:-4.95pt;margin-top:10.2pt;width:471pt;height:6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2aFlQIAALkFAAAOAAAAZHJzL2Uyb0RvYy54bWysVFFPGzEMfp+0/xDlfVzLCi1Vr6gDMU1C&#10;gAYTz2kuoRFJnCVp77pfPyd3V1rghWkvd3b82bG/2J6dN0aTjfBBgS3p8GhAibAcKmWfSvrr4erL&#10;hJIQma2YBitKuhWBns8/f5rVbiqOYQW6Ep5gEBumtSvpKkY3LYrAV8KwcAROWDRK8IZFVP1TUXlW&#10;Y3Sji+PB4LSowVfOAxch4Olla6TzHF9KweOtlEFEokuKucX89fm7TN9iPmPTJ8/cSvEuDfYPWRim&#10;LF66C3XJIiNrr96EMop7CCDjEQdTgJSKi1wDVjMcvKrmfsWcyLUgOcHtaAr/Lyy/2dx5oqqSjiix&#10;zOATPYgmkm/QkFFip3ZhiqB7h7DY4DG+cn8e8DAV3Uhv0h/LIWhHnrc7blMwjocnZ5PheIAmjrbx&#10;ZDg4yeQXL97Oh/hdgCFJKKnHt8uUss11iJgJQntIuiyAVtWV0jorqV/EhfZkw/Cldcw5oscBSltS&#10;l/T0K179JkIKvfNfasafU5WHEVDTNnmK3FldWomhloksxa0WCaPtTyGR2UzIOzkyzoXd5ZnRCSWx&#10;oo84dviXrD7i3NaBHvlmsHHnbJQF37J0SG313FMrWzyStFd3EmOzbHJLjftGWUK1xf7x0M5fcPxK&#10;Id/XLMQ75nHgsC9wicRb/EgN+EjQSZSswP957zzhcQ7QSkmNA1zS8HvNvKBE/7A4IWfD0ShNfFZG&#10;J+NjVPy+ZblvsWtzAdg5Q1xXjmcx4aPuRenBPOKuWaRb0cQsx7tLGnvxIrZrBXcVF4tFBuGMOxav&#10;7b3jKXRiOfXZQ/PIvOv6POKE3EA/6mz6qt1bbPK0sFhHkCrPQuK5ZbXjH/dDbtdul6UFtK9n1MvG&#10;nf8FAAD//wMAUEsDBBQABgAIAAAAIQCxJwv/3AAAAAkBAAAPAAAAZHJzL2Rvd25yZXYueG1sTI/B&#10;TsMwEETvSPyDtUjcWqdphJIQpwJUuHCiIM7b2LUtYjuy3TT8PcsJjqt5mnnb7RY3slnFZIMXsFkX&#10;wJQfgrReC/h4f17VwFJGL3EMXgn4Vgl2/fVVh60MF/+m5kPWjEp8alGAyXlqOU+DUQ7TOkzKU3YK&#10;0WGmM2ouI16o3I28LIo77tB6WjA4qSejhq/D2QnYP+pGDzVGs6+ltfPyeXrVL0Lc3iwP98CyWvIf&#10;DL/6pA49OR3D2cvERgGrpiFSQFlUwChvtuUG2JHAalsB7zv+/4P+BwAA//8DAFBLAQItABQABgAI&#10;AAAAIQC2gziS/gAAAOEBAAATAAAAAAAAAAAAAAAAAAAAAABbQ29udGVudF9UeXBlc10ueG1sUEsB&#10;Ai0AFAAGAAgAAAAhADj9If/WAAAAlAEAAAsAAAAAAAAAAAAAAAAALwEAAF9yZWxzLy5yZWxzUEsB&#10;Ai0AFAAGAAgAAAAhACtDZoWVAgAAuQUAAA4AAAAAAAAAAAAAAAAALgIAAGRycy9lMm9Eb2MueG1s&#10;UEsBAi0AFAAGAAgAAAAhALEnC//cAAAACQEAAA8AAAAAAAAAAAAAAAAA7wQAAGRycy9kb3ducmV2&#10;LnhtbFBLBQYAAAAABAAEAPMAAAD4BQAAAAA=&#10;" fillcolor="white [3201]" strokeweight=".5pt">
                <v:textbo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DB7301" w:rsidRDefault="00B15E1B" w:rsidP="0057097E">
                      <w:pPr>
                        <w:jc w:val="both"/>
                      </w:pPr>
                      <w:r>
                        <w:t xml:space="preserve"> </w:t>
                      </w:r>
                    </w:p>
                    <w:p w:rsidR="00B15E1B" w:rsidRDefault="00B15E1B" w:rsidP="0057097E">
                      <w:pPr>
                        <w:jc w:val="both"/>
                        <w:rPr>
                          <w:rFonts w:ascii="Calibri" w:hAnsi="Calibri"/>
                          <w:bCs/>
                          <w:sz w:val="20"/>
                          <w:szCs w:val="20"/>
                        </w:rPr>
                      </w:pPr>
                      <w:r>
                        <w:rPr>
                          <w:rFonts w:ascii="Calibri" w:hAnsi="Calibri"/>
                          <w:bCs/>
                          <w:sz w:val="20"/>
                          <w:szCs w:val="20"/>
                        </w:rPr>
                        <w:t>M Warden</w:t>
                      </w:r>
                    </w:p>
                    <w:p w:rsidR="00003AEB" w:rsidRPr="00DB7301" w:rsidRDefault="00003AEB" w:rsidP="0057097E">
                      <w:pPr>
                        <w:jc w:val="both"/>
                      </w:pPr>
                      <w:proofErr w:type="spellStart"/>
                      <w:r>
                        <w:rPr>
                          <w:rFonts w:ascii="Calibri" w:hAnsi="Calibri"/>
                          <w:bCs/>
                          <w:sz w:val="20"/>
                          <w:szCs w:val="20"/>
                        </w:rPr>
                        <w:t>Geogebra</w:t>
                      </w:r>
                      <w:proofErr w:type="spellEnd"/>
                      <w:r>
                        <w:rPr>
                          <w:rFonts w:ascii="Calibri" w:hAnsi="Calibri"/>
                          <w:bCs/>
                          <w:sz w:val="20"/>
                          <w:szCs w:val="20"/>
                        </w:rPr>
                        <w:t xml:space="preserve"> file by </w:t>
                      </w:r>
                      <w:r>
                        <w:fldChar w:fldCharType="begin"/>
                      </w:r>
                      <w:r>
                        <w:instrText xml:space="preserve"> HYP</w:instrText>
                      </w:r>
                      <w:bookmarkStart w:id="1" w:name="_GoBack"/>
                      <w:bookmarkEnd w:id="1"/>
                      <w:r>
                        <w:instrText xml:space="preserve">ERLINK "https://www.geogebra.org/tbrzezinski" </w:instrText>
                      </w:r>
                      <w:r>
                        <w:fldChar w:fldCharType="separate"/>
                      </w:r>
                      <w:r>
                        <w:rPr>
                          <w:rStyle w:val="notranslate"/>
                          <w:rFonts w:ascii="Segoe UI" w:hAnsi="Segoe UI" w:cs="Segoe UI"/>
                          <w:color w:val="666666"/>
                          <w:sz w:val="18"/>
                          <w:szCs w:val="18"/>
                          <w:u w:val="single"/>
                        </w:rPr>
                        <w:t>Tim Brzezinski</w:t>
                      </w:r>
                      <w:r>
                        <w:fldChar w:fldCharType="end"/>
                      </w:r>
                    </w:p>
                  </w:txbxContent>
                </v:textbox>
              </v:shape>
            </w:pict>
          </mc:Fallback>
        </mc:AlternateContent>
      </w:r>
    </w:p>
    <w:sectPr w:rsidR="00836901"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1E55" w:rsidRDefault="00161E55">
      <w:r>
        <w:separator/>
      </w:r>
    </w:p>
  </w:endnote>
  <w:endnote w:type="continuationSeparator" w:id="0">
    <w:p w:rsidR="00161E55" w:rsidRDefault="00161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1E55" w:rsidRDefault="00161E55">
      <w:r>
        <w:separator/>
      </w:r>
    </w:p>
  </w:footnote>
  <w:footnote w:type="continuationSeparator" w:id="0">
    <w:p w:rsidR="00161E55" w:rsidRDefault="00161E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DA3D71"/>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37E508C6"/>
    <w:multiLevelType w:val="hybridMultilevel"/>
    <w:tmpl w:val="7CEE23F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12">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51C1949"/>
    <w:multiLevelType w:val="hybridMultilevel"/>
    <w:tmpl w:val="7F9E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87620E5"/>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2">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4">
    <w:nsid w:val="63934E1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8">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21"/>
  </w:num>
  <w:num w:numId="3">
    <w:abstractNumId w:val="27"/>
  </w:num>
  <w:num w:numId="4">
    <w:abstractNumId w:val="12"/>
  </w:num>
  <w:num w:numId="5">
    <w:abstractNumId w:val="1"/>
  </w:num>
  <w:num w:numId="6">
    <w:abstractNumId w:val="23"/>
  </w:num>
  <w:num w:numId="7">
    <w:abstractNumId w:val="2"/>
  </w:num>
  <w:num w:numId="8">
    <w:abstractNumId w:val="7"/>
  </w:num>
  <w:num w:numId="9">
    <w:abstractNumId w:val="17"/>
  </w:num>
  <w:num w:numId="10">
    <w:abstractNumId w:val="16"/>
  </w:num>
  <w:num w:numId="11">
    <w:abstractNumId w:val="29"/>
  </w:num>
  <w:num w:numId="12">
    <w:abstractNumId w:val="19"/>
  </w:num>
  <w:num w:numId="13">
    <w:abstractNumId w:val="3"/>
  </w:num>
  <w:num w:numId="14">
    <w:abstractNumId w:val="22"/>
  </w:num>
  <w:num w:numId="15">
    <w:abstractNumId w:val="10"/>
  </w:num>
  <w:num w:numId="16">
    <w:abstractNumId w:val="6"/>
  </w:num>
  <w:num w:numId="17">
    <w:abstractNumId w:val="28"/>
  </w:num>
  <w:num w:numId="18">
    <w:abstractNumId w:val="26"/>
  </w:num>
  <w:num w:numId="19">
    <w:abstractNumId w:val="8"/>
  </w:num>
  <w:num w:numId="20">
    <w:abstractNumId w:val="5"/>
  </w:num>
  <w:num w:numId="21">
    <w:abstractNumId w:val="0"/>
  </w:num>
  <w:num w:numId="22">
    <w:abstractNumId w:val="20"/>
  </w:num>
  <w:num w:numId="23">
    <w:abstractNumId w:val="18"/>
  </w:num>
  <w:num w:numId="24">
    <w:abstractNumId w:val="13"/>
  </w:num>
  <w:num w:numId="25">
    <w:abstractNumId w:val="25"/>
  </w:num>
  <w:num w:numId="26">
    <w:abstractNumId w:val="14"/>
  </w:num>
  <w:num w:numId="27">
    <w:abstractNumId w:val="9"/>
  </w:num>
  <w:num w:numId="28">
    <w:abstractNumId w:val="24"/>
  </w:num>
  <w:num w:numId="29">
    <w:abstractNumId w:val="15"/>
  </w:num>
  <w:num w:numId="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3AEB"/>
    <w:rsid w:val="00005E93"/>
    <w:rsid w:val="000208C2"/>
    <w:rsid w:val="00042F4C"/>
    <w:rsid w:val="00055384"/>
    <w:rsid w:val="00083485"/>
    <w:rsid w:val="000A01DA"/>
    <w:rsid w:val="000A1638"/>
    <w:rsid w:val="000E0C7D"/>
    <w:rsid w:val="00136E1A"/>
    <w:rsid w:val="00141507"/>
    <w:rsid w:val="001533EC"/>
    <w:rsid w:val="00161E55"/>
    <w:rsid w:val="001832B7"/>
    <w:rsid w:val="00184FEC"/>
    <w:rsid w:val="00190657"/>
    <w:rsid w:val="00197F23"/>
    <w:rsid w:val="001D1A07"/>
    <w:rsid w:val="001E07EF"/>
    <w:rsid w:val="001E1830"/>
    <w:rsid w:val="001F46CE"/>
    <w:rsid w:val="002161AA"/>
    <w:rsid w:val="00221A8C"/>
    <w:rsid w:val="00237918"/>
    <w:rsid w:val="0024140C"/>
    <w:rsid w:val="002656B2"/>
    <w:rsid w:val="0026791C"/>
    <w:rsid w:val="00270A84"/>
    <w:rsid w:val="00317582"/>
    <w:rsid w:val="00335AFB"/>
    <w:rsid w:val="00356B53"/>
    <w:rsid w:val="00361351"/>
    <w:rsid w:val="003664DC"/>
    <w:rsid w:val="00375A5D"/>
    <w:rsid w:val="00380C33"/>
    <w:rsid w:val="00393EBF"/>
    <w:rsid w:val="003C4488"/>
    <w:rsid w:val="003D390A"/>
    <w:rsid w:val="003D3CB3"/>
    <w:rsid w:val="003F2D6E"/>
    <w:rsid w:val="003F6D97"/>
    <w:rsid w:val="00400543"/>
    <w:rsid w:val="0040151D"/>
    <w:rsid w:val="00462ACB"/>
    <w:rsid w:val="00463DEC"/>
    <w:rsid w:val="00487F86"/>
    <w:rsid w:val="004A1E2C"/>
    <w:rsid w:val="004A4F4B"/>
    <w:rsid w:val="004B52F8"/>
    <w:rsid w:val="00525F5C"/>
    <w:rsid w:val="005310D2"/>
    <w:rsid w:val="005438A4"/>
    <w:rsid w:val="005659BB"/>
    <w:rsid w:val="0057097E"/>
    <w:rsid w:val="005A60D3"/>
    <w:rsid w:val="005A7F93"/>
    <w:rsid w:val="005B2852"/>
    <w:rsid w:val="005B4B84"/>
    <w:rsid w:val="005B6C81"/>
    <w:rsid w:val="005E4ADB"/>
    <w:rsid w:val="0061634C"/>
    <w:rsid w:val="00652B88"/>
    <w:rsid w:val="00653C66"/>
    <w:rsid w:val="00677B0A"/>
    <w:rsid w:val="006A1F14"/>
    <w:rsid w:val="006A72F7"/>
    <w:rsid w:val="006C0392"/>
    <w:rsid w:val="006C44BA"/>
    <w:rsid w:val="006F170F"/>
    <w:rsid w:val="00701307"/>
    <w:rsid w:val="0075254B"/>
    <w:rsid w:val="00770A39"/>
    <w:rsid w:val="00773D1C"/>
    <w:rsid w:val="00781786"/>
    <w:rsid w:val="00836901"/>
    <w:rsid w:val="00864553"/>
    <w:rsid w:val="00865C64"/>
    <w:rsid w:val="00875F9C"/>
    <w:rsid w:val="00894FE9"/>
    <w:rsid w:val="008D06C0"/>
    <w:rsid w:val="00905721"/>
    <w:rsid w:val="0092713B"/>
    <w:rsid w:val="00945211"/>
    <w:rsid w:val="00982EDA"/>
    <w:rsid w:val="00987B41"/>
    <w:rsid w:val="009B409F"/>
    <w:rsid w:val="009B747D"/>
    <w:rsid w:val="009C318B"/>
    <w:rsid w:val="009D6278"/>
    <w:rsid w:val="00A00BD7"/>
    <w:rsid w:val="00A20584"/>
    <w:rsid w:val="00A5420E"/>
    <w:rsid w:val="00A5474D"/>
    <w:rsid w:val="00A80912"/>
    <w:rsid w:val="00AC4B12"/>
    <w:rsid w:val="00AD3A1B"/>
    <w:rsid w:val="00AF201D"/>
    <w:rsid w:val="00B073BF"/>
    <w:rsid w:val="00B15E1B"/>
    <w:rsid w:val="00B22C1C"/>
    <w:rsid w:val="00B3337B"/>
    <w:rsid w:val="00B54632"/>
    <w:rsid w:val="00B87478"/>
    <w:rsid w:val="00B9652B"/>
    <w:rsid w:val="00BB4000"/>
    <w:rsid w:val="00BB4118"/>
    <w:rsid w:val="00C030C1"/>
    <w:rsid w:val="00C12DCB"/>
    <w:rsid w:val="00C23642"/>
    <w:rsid w:val="00C74FA4"/>
    <w:rsid w:val="00C83853"/>
    <w:rsid w:val="00CA49FE"/>
    <w:rsid w:val="00CB3B6E"/>
    <w:rsid w:val="00CB58C2"/>
    <w:rsid w:val="00CB6378"/>
    <w:rsid w:val="00CD1409"/>
    <w:rsid w:val="00CD5098"/>
    <w:rsid w:val="00CD5A1A"/>
    <w:rsid w:val="00CE2565"/>
    <w:rsid w:val="00CF27E9"/>
    <w:rsid w:val="00D009D3"/>
    <w:rsid w:val="00D116E4"/>
    <w:rsid w:val="00D92579"/>
    <w:rsid w:val="00DB2400"/>
    <w:rsid w:val="00DB7301"/>
    <w:rsid w:val="00E6409C"/>
    <w:rsid w:val="00E90EEE"/>
    <w:rsid w:val="00EB5A01"/>
    <w:rsid w:val="00EF4FC1"/>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customStyle="1" w:styleId="notranslate">
    <w:name w:val="notranslate"/>
    <w:basedOn w:val="DefaultParagraphFont"/>
    <w:rsid w:val="00003A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customStyle="1" w:styleId="notranslate">
    <w:name w:val="notranslate"/>
    <w:basedOn w:val="DefaultParagraphFont"/>
    <w:rsid w:val="00003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54622075">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1/lesson-5-triangles.ppt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eogebra.org/o/GPqrdy7W"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666</Words>
  <Characters>3798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2017-01-07T15:27:00Z</dcterms:created>
  <dcterms:modified xsi:type="dcterms:W3CDTF">2017-01-07T16:06:00Z</dcterms:modified>
</cp:coreProperties>
</file>