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0A1638">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136E1A">
              <w:rPr>
                <w:rFonts w:ascii="Calibri" w:eastAsia="Calibri" w:hAnsi="Calibri" w:cs="Calibri"/>
                <w:b/>
                <w:sz w:val="32"/>
              </w:rPr>
              <w:t>Spring 1</w:t>
            </w:r>
            <w:r w:rsidR="00141507">
              <w:rPr>
                <w:rFonts w:ascii="Calibri" w:eastAsia="Calibri" w:hAnsi="Calibri" w:cs="Calibri"/>
                <w:b/>
                <w:sz w:val="32"/>
              </w:rPr>
              <w:t xml:space="preserve"> Lesson </w:t>
            </w:r>
            <w:r w:rsidR="000A1638">
              <w:rPr>
                <w:rFonts w:ascii="Calibri" w:eastAsia="Calibri" w:hAnsi="Calibri" w:cs="Calibri"/>
                <w:b/>
                <w:sz w:val="32"/>
              </w:rPr>
              <w:t>3</w:t>
            </w:r>
            <w:r w:rsidR="00653C66">
              <w:rPr>
                <w:rFonts w:ascii="Calibri" w:eastAsia="Calibri" w:hAnsi="Calibri" w:cs="Calibri"/>
                <w:b/>
                <w:sz w:val="32"/>
              </w:rPr>
              <w:t>:</w:t>
            </w:r>
            <w:r>
              <w:rPr>
                <w:rFonts w:ascii="Calibri" w:eastAsia="Calibri" w:hAnsi="Calibri" w:cs="Calibri"/>
                <w:b/>
                <w:sz w:val="32"/>
              </w:rPr>
              <w:t xml:space="preserve"> </w:t>
            </w:r>
            <w:r w:rsidR="000A1638">
              <w:rPr>
                <w:rFonts w:ascii="Calibri" w:eastAsia="Calibri" w:hAnsi="Calibri" w:cs="Calibri"/>
                <w:b/>
                <w:sz w:val="32"/>
              </w:rPr>
              <w:t>Angles on a straight line</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0A1638" w:rsidP="00005E93">
            <w:pPr>
              <w:jc w:val="both"/>
              <w:rPr>
                <w:rFonts w:ascii="Calibri" w:eastAsia="Calibri" w:hAnsi="Calibri" w:cs="Calibri"/>
                <w:sz w:val="20"/>
                <w:szCs w:val="22"/>
              </w:rPr>
            </w:pPr>
            <w:r>
              <w:rPr>
                <w:rFonts w:ascii="Calibri" w:hAnsi="Calibri"/>
                <w:sz w:val="20"/>
                <w:szCs w:val="22"/>
              </w:rPr>
              <w:t>Find missing angles on straight lines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005E93" w:rsidRPr="0075254B" w:rsidRDefault="000A1638" w:rsidP="000A1638">
            <w:pPr>
              <w:jc w:val="both"/>
              <w:rPr>
                <w:rFonts w:asciiTheme="minorHAnsi" w:hAnsiTheme="minorHAnsi"/>
                <w:sz w:val="20"/>
                <w:szCs w:val="22"/>
              </w:rPr>
            </w:pPr>
            <w:r>
              <w:rPr>
                <w:rFonts w:asciiTheme="minorHAnsi" w:hAnsiTheme="minorHAnsi"/>
                <w:sz w:val="20"/>
                <w:szCs w:val="22"/>
              </w:rPr>
              <w:t>It is very likely that students will have covered this in their primary schools. As well as acting as a recap, this lesson also revisits part + part = whole and the related maths sentences from the Autumn 1 lessons. It also gives the students the opportunity to extend these to algebraic maths sentences.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7926" w:type="dxa"/>
            <w:tcMar>
              <w:top w:w="100" w:type="dxa"/>
              <w:left w:w="100" w:type="dxa"/>
              <w:bottom w:w="100" w:type="dxa"/>
              <w:right w:w="100" w:type="dxa"/>
            </w:tcMar>
            <w:vAlign w:val="center"/>
          </w:tcPr>
          <w:p w:rsidR="00005E93" w:rsidRPr="000A1638" w:rsidRDefault="00CD5098" w:rsidP="00B9652B">
            <w:pPr>
              <w:pStyle w:val="NormalWeb"/>
              <w:shd w:val="clear" w:color="auto" w:fill="FFFFFF"/>
              <w:spacing w:before="0" w:beforeAutospacing="0" w:after="0" w:afterAutospacing="0"/>
              <w:rPr>
                <w:rFonts w:asciiTheme="minorHAnsi" w:hAnsiTheme="minorHAnsi"/>
                <w:color w:val="000000" w:themeColor="text1"/>
                <w:sz w:val="20"/>
                <w:szCs w:val="20"/>
              </w:rPr>
            </w:pPr>
            <w:r>
              <w:rPr>
                <w:rFonts w:asciiTheme="minorHAnsi" w:hAnsiTheme="minorHAnsi"/>
                <w:color w:val="000000" w:themeColor="text1"/>
                <w:sz w:val="20"/>
                <w:szCs w:val="20"/>
              </w:rPr>
              <w:fldChar w:fldCharType="begin"/>
            </w:r>
            <w:r>
              <w:rPr>
                <w:rFonts w:asciiTheme="minorHAnsi" w:hAnsiTheme="minorHAnsi"/>
                <w:color w:val="000000" w:themeColor="text1"/>
                <w:sz w:val="20"/>
                <w:szCs w:val="20"/>
              </w:rPr>
              <w:instrText xml:space="preserve"> HYPERLINK "https://bluecoatmaths.files.wordpress.com/2017/01/lesson-3-angles-on-a-straight-line.pptx" </w:instrText>
            </w:r>
            <w:r>
              <w:rPr>
                <w:rFonts w:asciiTheme="minorHAnsi" w:hAnsiTheme="minorHAnsi"/>
                <w:color w:val="000000" w:themeColor="text1"/>
                <w:sz w:val="20"/>
                <w:szCs w:val="20"/>
              </w:rPr>
            </w:r>
            <w:r>
              <w:rPr>
                <w:rFonts w:asciiTheme="minorHAnsi" w:hAnsiTheme="minorHAnsi"/>
                <w:color w:val="000000" w:themeColor="text1"/>
                <w:sz w:val="20"/>
                <w:szCs w:val="20"/>
              </w:rPr>
              <w:fldChar w:fldCharType="separate"/>
            </w:r>
            <w:proofErr w:type="spellStart"/>
            <w:r w:rsidR="000A1638" w:rsidRPr="00CD5098">
              <w:rPr>
                <w:rStyle w:val="Hyperlink"/>
                <w:rFonts w:asciiTheme="minorHAnsi" w:hAnsiTheme="minorHAnsi"/>
                <w:sz w:val="20"/>
                <w:szCs w:val="20"/>
              </w:rPr>
              <w:t>Powerpoint</w:t>
            </w:r>
            <w:proofErr w:type="spellEnd"/>
            <w:r>
              <w:rPr>
                <w:rFonts w:asciiTheme="minorHAnsi" w:hAnsiTheme="minorHAnsi"/>
                <w:color w:val="000000" w:themeColor="text1"/>
                <w:sz w:val="20"/>
                <w:szCs w:val="20"/>
              </w:rPr>
              <w:fldChar w:fldCharType="end"/>
            </w:r>
          </w:p>
          <w:bookmarkEnd w:id="0"/>
          <w:p w:rsidR="000A1638" w:rsidRDefault="000A1638" w:rsidP="00B9652B">
            <w:pPr>
              <w:pStyle w:val="NormalWeb"/>
              <w:shd w:val="clear" w:color="auto" w:fill="FFFFFF"/>
              <w:spacing w:before="0" w:beforeAutospacing="0" w:after="0" w:afterAutospacing="0"/>
              <w:rPr>
                <w:rFonts w:asciiTheme="minorHAnsi" w:hAnsiTheme="minorHAnsi"/>
                <w:color w:val="000000" w:themeColor="text1"/>
                <w:sz w:val="20"/>
                <w:szCs w:val="20"/>
              </w:rPr>
            </w:pPr>
            <w:r w:rsidRPr="000A1638">
              <w:rPr>
                <w:rFonts w:asciiTheme="minorHAnsi" w:hAnsiTheme="minorHAnsi"/>
                <w:color w:val="000000" w:themeColor="text1"/>
                <w:sz w:val="20"/>
                <w:szCs w:val="20"/>
              </w:rPr>
              <w:t xml:space="preserve">Print </w:t>
            </w:r>
            <w:r>
              <w:rPr>
                <w:rFonts w:asciiTheme="minorHAnsi" w:hAnsiTheme="minorHAnsi"/>
                <w:color w:val="000000" w:themeColor="text1"/>
                <w:sz w:val="20"/>
                <w:szCs w:val="20"/>
              </w:rPr>
              <w:t>out of slide</w:t>
            </w:r>
            <w:r w:rsidR="001E07EF">
              <w:rPr>
                <w:rFonts w:asciiTheme="minorHAnsi" w:hAnsiTheme="minorHAnsi"/>
                <w:color w:val="000000" w:themeColor="text1"/>
                <w:sz w:val="20"/>
                <w:szCs w:val="20"/>
              </w:rPr>
              <w:t xml:space="preserve"> 10 </w:t>
            </w:r>
            <w:r w:rsidR="009C318B">
              <w:rPr>
                <w:rFonts w:asciiTheme="minorHAnsi" w:hAnsiTheme="minorHAnsi"/>
                <w:color w:val="000000" w:themeColor="text1"/>
                <w:sz w:val="20"/>
                <w:szCs w:val="20"/>
              </w:rPr>
              <w:t xml:space="preserve">  (4 to a page)</w:t>
            </w:r>
          </w:p>
          <w:p w:rsidR="001E07EF" w:rsidRDefault="001E07EF" w:rsidP="00B9652B">
            <w:pPr>
              <w:pStyle w:val="NormalWeb"/>
              <w:shd w:val="clear" w:color="auto" w:fill="FFFFFF"/>
              <w:spacing w:before="0" w:beforeAutospacing="0" w:after="0" w:afterAutospacing="0"/>
              <w:rPr>
                <w:rFonts w:asciiTheme="minorHAnsi" w:hAnsiTheme="minorHAnsi"/>
                <w:color w:val="000000" w:themeColor="text1"/>
                <w:sz w:val="20"/>
                <w:szCs w:val="20"/>
              </w:rPr>
            </w:pPr>
            <w:r>
              <w:rPr>
                <w:rFonts w:asciiTheme="minorHAnsi" w:hAnsiTheme="minorHAnsi"/>
                <w:color w:val="000000" w:themeColor="text1"/>
                <w:sz w:val="20"/>
                <w:szCs w:val="20"/>
              </w:rPr>
              <w:t>Printout of slide 11 (challenge questions for those who need it)</w:t>
            </w:r>
          </w:p>
          <w:p w:rsidR="001E1830" w:rsidRPr="00A5474D" w:rsidRDefault="001E07EF" w:rsidP="001E07EF">
            <w:pPr>
              <w:pStyle w:val="NormalWeb"/>
              <w:shd w:val="clear" w:color="auto" w:fill="FFFFFF"/>
              <w:spacing w:before="0" w:beforeAutospacing="0" w:after="0" w:afterAutospacing="0"/>
              <w:rPr>
                <w:rFonts w:asciiTheme="minorHAnsi" w:hAnsiTheme="minorHAnsi"/>
                <w:sz w:val="20"/>
                <w:szCs w:val="22"/>
              </w:rPr>
            </w:pPr>
            <w:r>
              <w:rPr>
                <w:rFonts w:asciiTheme="minorHAnsi" w:hAnsiTheme="minorHAnsi"/>
                <w:color w:val="000000" w:themeColor="text1"/>
                <w:sz w:val="20"/>
                <w:szCs w:val="20"/>
              </w:rPr>
              <w:t>Exit ticket from last slide.</w:t>
            </w:r>
          </w:p>
        </w:tc>
      </w:tr>
    </w:tbl>
    <w:p w:rsidR="00653C66" w:rsidRPr="006A3A7C" w:rsidRDefault="00653C66" w:rsidP="00361351">
      <w:pPr>
        <w:jc w:val="left"/>
      </w:pPr>
    </w:p>
    <w:p w:rsidR="00653C66" w:rsidRPr="00184FEC" w:rsidRDefault="00653C66" w:rsidP="00653C66">
      <w:pPr>
        <w:jc w:val="left"/>
      </w:pPr>
      <w:r w:rsidRPr="006A3A7C">
        <w:rPr>
          <w:rFonts w:ascii="Calibri" w:hAnsi="Calibri"/>
          <w:b/>
          <w:bCs/>
        </w:rPr>
        <w:t xml:space="preserve">Key words: </w:t>
      </w:r>
      <w:r w:rsidR="001E07EF">
        <w:rPr>
          <w:rFonts w:ascii="Calibri" w:hAnsi="Calibri"/>
          <w:b/>
          <w:bCs/>
          <w:color w:val="FF0000"/>
        </w:rPr>
        <w:t>Straight line, supplementary, expression, maths sentence.</w:t>
      </w:r>
    </w:p>
    <w:p w:rsidR="00D009D3" w:rsidRDefault="00D009D3" w:rsidP="00184FEC">
      <w:pPr>
        <w:tabs>
          <w:tab w:val="left" w:pos="5430"/>
        </w:tabs>
        <w:spacing w:after="240"/>
        <w:jc w:val="left"/>
        <w:rPr>
          <w:rFonts w:ascii="Calibri" w:hAnsi="Calibri"/>
          <w:b/>
          <w:bCs/>
          <w:sz w:val="22"/>
          <w:szCs w:val="22"/>
        </w:rPr>
      </w:pPr>
    </w:p>
    <w:p w:rsidR="00653C66" w:rsidRPr="00184FEC"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tbl>
      <w:tblPr>
        <w:tblW w:w="0" w:type="auto"/>
        <w:tblCellMar>
          <w:top w:w="15" w:type="dxa"/>
          <w:left w:w="15" w:type="dxa"/>
          <w:bottom w:w="15" w:type="dxa"/>
          <w:right w:w="15" w:type="dxa"/>
        </w:tblCellMar>
        <w:tblLook w:val="04A0" w:firstRow="1" w:lastRow="0" w:firstColumn="1" w:lastColumn="0" w:noHBand="0" w:noVBand="1"/>
      </w:tblPr>
      <w:tblGrid>
        <w:gridCol w:w="1821"/>
        <w:gridCol w:w="7633"/>
      </w:tblGrid>
      <w:tr w:rsidR="00653C66" w:rsidRPr="006A3A7C" w:rsidTr="009B747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84FEC" w:rsidRDefault="00653C66" w:rsidP="004A1E2C">
            <w:pPr>
              <w:ind w:left="-120" w:right="120"/>
              <w:jc w:val="both"/>
              <w:rPr>
                <w:rFonts w:ascii="Calibri" w:hAnsi="Calibri"/>
                <w:b/>
                <w:bCs/>
                <w:sz w:val="20"/>
                <w:szCs w:val="20"/>
              </w:rPr>
            </w:pPr>
            <w:r w:rsidRPr="006A3A7C">
              <w:rPr>
                <w:rFonts w:ascii="Calibri" w:hAnsi="Calibri"/>
                <w:b/>
                <w:bCs/>
                <w:sz w:val="20"/>
                <w:szCs w:val="20"/>
              </w:rPr>
              <w:t xml:space="preserve">Activity 1: </w:t>
            </w:r>
          </w:p>
          <w:p w:rsidR="00A5474D" w:rsidRDefault="00A5474D" w:rsidP="004A1E2C">
            <w:pPr>
              <w:ind w:left="-120" w:right="120"/>
              <w:jc w:val="both"/>
              <w:rPr>
                <w:rFonts w:ascii="Calibri" w:hAnsi="Calibri"/>
                <w:b/>
                <w:bCs/>
                <w:sz w:val="20"/>
                <w:szCs w:val="20"/>
              </w:rPr>
            </w:pPr>
          </w:p>
          <w:p w:rsidR="00C23642" w:rsidRDefault="001E07EF" w:rsidP="006A72F7">
            <w:pPr>
              <w:ind w:left="-120" w:right="120"/>
              <w:jc w:val="both"/>
              <w:rPr>
                <w:rFonts w:ascii="Calibri" w:hAnsi="Calibri"/>
                <w:bCs/>
                <w:sz w:val="20"/>
                <w:szCs w:val="20"/>
              </w:rPr>
            </w:pPr>
            <w:r>
              <w:rPr>
                <w:rFonts w:ascii="Calibri" w:hAnsi="Calibri"/>
                <w:bCs/>
                <w:sz w:val="20"/>
                <w:szCs w:val="20"/>
              </w:rPr>
              <w:t>Relate back to previous lesson with the first two slides.</w:t>
            </w:r>
          </w:p>
          <w:p w:rsidR="001E07EF" w:rsidRDefault="001E07EF" w:rsidP="006A72F7">
            <w:pPr>
              <w:ind w:left="-120" w:right="120"/>
              <w:jc w:val="both"/>
              <w:rPr>
                <w:rFonts w:ascii="Calibri" w:hAnsi="Calibri"/>
                <w:bCs/>
                <w:sz w:val="20"/>
                <w:szCs w:val="20"/>
              </w:rPr>
            </w:pPr>
          </w:p>
          <w:p w:rsidR="00B073BF" w:rsidRDefault="001E07EF" w:rsidP="00B073BF">
            <w:pPr>
              <w:ind w:left="-120" w:right="120"/>
              <w:jc w:val="both"/>
              <w:rPr>
                <w:rFonts w:ascii="Calibri" w:hAnsi="Calibri"/>
                <w:bCs/>
                <w:sz w:val="20"/>
                <w:szCs w:val="20"/>
              </w:rPr>
            </w:pPr>
            <w:r>
              <w:rPr>
                <w:rFonts w:ascii="Calibri" w:hAnsi="Calibri"/>
                <w:bCs/>
                <w:sz w:val="20"/>
                <w:szCs w:val="20"/>
              </w:rPr>
              <w:t xml:space="preserve">Give students 1 minute to come up with as many combinations for </w:t>
            </w:r>
            <w:proofErr w:type="gramStart"/>
            <w:r>
              <w:rPr>
                <w:rFonts w:ascii="Calibri" w:hAnsi="Calibri"/>
                <w:bCs/>
                <w:sz w:val="20"/>
                <w:szCs w:val="20"/>
              </w:rPr>
              <w:t>a and</w:t>
            </w:r>
            <w:proofErr w:type="gramEnd"/>
            <w:r>
              <w:rPr>
                <w:rFonts w:ascii="Calibri" w:hAnsi="Calibri"/>
                <w:bCs/>
                <w:sz w:val="20"/>
                <w:szCs w:val="20"/>
              </w:rPr>
              <w:t xml:space="preserve"> b as they can.</w:t>
            </w:r>
          </w:p>
          <w:p w:rsidR="00B073BF" w:rsidRDefault="00B073BF" w:rsidP="00B073BF">
            <w:pPr>
              <w:ind w:left="-120" w:right="120"/>
              <w:jc w:val="both"/>
              <w:rPr>
                <w:rFonts w:ascii="Calibri" w:hAnsi="Calibri"/>
                <w:bCs/>
                <w:sz w:val="20"/>
                <w:szCs w:val="20"/>
              </w:rPr>
            </w:pPr>
          </w:p>
          <w:p w:rsidR="00B073BF" w:rsidRDefault="00B073BF" w:rsidP="00B073BF">
            <w:pPr>
              <w:ind w:left="-120" w:right="120"/>
              <w:jc w:val="both"/>
              <w:rPr>
                <w:rFonts w:ascii="Calibri" w:hAnsi="Calibri"/>
                <w:bCs/>
                <w:sz w:val="20"/>
                <w:szCs w:val="20"/>
              </w:rPr>
            </w:pPr>
            <w:r>
              <w:rPr>
                <w:rFonts w:ascii="Calibri" w:hAnsi="Calibri"/>
                <w:bCs/>
                <w:sz w:val="20"/>
                <w:szCs w:val="20"/>
              </w:rPr>
              <w:t>Show a few examples from the class, asking the class whether they agree or disagree.</w:t>
            </w:r>
          </w:p>
          <w:p w:rsidR="00B073BF" w:rsidRDefault="00B073BF" w:rsidP="00B073BF">
            <w:pPr>
              <w:ind w:left="-120" w:right="120"/>
              <w:jc w:val="both"/>
              <w:rPr>
                <w:rFonts w:ascii="Calibri" w:hAnsi="Calibri"/>
                <w:bCs/>
                <w:sz w:val="20"/>
                <w:szCs w:val="20"/>
              </w:rPr>
            </w:pPr>
          </w:p>
          <w:p w:rsidR="00B073BF" w:rsidRDefault="00B073BF" w:rsidP="00B073BF">
            <w:pPr>
              <w:ind w:left="-120" w:right="120"/>
              <w:jc w:val="both"/>
              <w:rPr>
                <w:rFonts w:ascii="Calibri" w:hAnsi="Calibri"/>
                <w:bCs/>
                <w:sz w:val="20"/>
                <w:szCs w:val="20"/>
              </w:rPr>
            </w:pPr>
            <w:r>
              <w:rPr>
                <w:rFonts w:ascii="Calibri" w:hAnsi="Calibri"/>
                <w:bCs/>
                <w:sz w:val="20"/>
                <w:szCs w:val="20"/>
              </w:rPr>
              <w:t xml:space="preserve">Ask students to show a pair of values for </w:t>
            </w:r>
            <w:proofErr w:type="gramStart"/>
            <w:r>
              <w:rPr>
                <w:rFonts w:ascii="Calibri" w:hAnsi="Calibri"/>
                <w:bCs/>
                <w:sz w:val="20"/>
                <w:szCs w:val="20"/>
              </w:rPr>
              <w:t>a and</w:t>
            </w:r>
            <w:proofErr w:type="gramEnd"/>
            <w:r>
              <w:rPr>
                <w:rFonts w:ascii="Calibri" w:hAnsi="Calibri"/>
                <w:bCs/>
                <w:sz w:val="20"/>
                <w:szCs w:val="20"/>
              </w:rPr>
              <w:t xml:space="preserve"> b that wouldn’t work. </w:t>
            </w:r>
          </w:p>
          <w:p w:rsidR="00B073BF" w:rsidRDefault="00B073BF" w:rsidP="00B073BF">
            <w:pPr>
              <w:ind w:left="-120" w:right="120"/>
              <w:jc w:val="both"/>
              <w:rPr>
                <w:rFonts w:ascii="Calibri" w:hAnsi="Calibri"/>
                <w:bCs/>
                <w:sz w:val="20"/>
                <w:szCs w:val="20"/>
              </w:rPr>
            </w:pPr>
          </w:p>
          <w:p w:rsidR="00B073BF" w:rsidRPr="006A72F7" w:rsidRDefault="00B073BF" w:rsidP="00B073BF">
            <w:pPr>
              <w:ind w:left="-120" w:right="120"/>
              <w:jc w:val="both"/>
              <w:rPr>
                <w:rFonts w:ascii="Calibri" w:hAnsi="Calibri"/>
                <w:bCs/>
                <w:sz w:val="20"/>
                <w:szCs w:val="20"/>
              </w:rPr>
            </w:pPr>
            <w:r>
              <w:rPr>
                <w:rFonts w:ascii="Calibri" w:hAnsi="Calibri"/>
                <w:bCs/>
                <w:sz w:val="20"/>
                <w:szCs w:val="20"/>
              </w:rPr>
              <w:t xml:space="preserve">Slide 3 is the rule – introduce the word supplementary. </w:t>
            </w:r>
          </w:p>
          <w:p w:rsidR="006A72F7" w:rsidRPr="004A1E2C" w:rsidRDefault="006A72F7" w:rsidP="00C23642">
            <w:pPr>
              <w:ind w:right="120"/>
              <w:jc w:val="both"/>
              <w:rPr>
                <w:rFonts w:ascii="Calibri" w:hAnsi="Calibri"/>
                <w:bCs/>
                <w:sz w:val="20"/>
                <w:szCs w:val="20"/>
              </w:rPr>
            </w:pPr>
          </w:p>
        </w:tc>
      </w:tr>
      <w:tr w:rsidR="00A5474D" w:rsidRPr="006A3A7C" w:rsidTr="003F6D97">
        <w:tc>
          <w:tcPr>
            <w:tcW w:w="182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9B747D">
            <w:pPr>
              <w:spacing w:line="0" w:lineRule="atLeast"/>
              <w:ind w:left="-120" w:right="120"/>
            </w:pPr>
            <w:r w:rsidRPr="006A3A7C">
              <w:rPr>
                <w:rFonts w:ascii="Calibri" w:hAnsi="Calibri"/>
                <w:b/>
                <w:bCs/>
                <w:sz w:val="20"/>
                <w:szCs w:val="20"/>
              </w:rPr>
              <w:t>Questions for progression</w:t>
            </w:r>
          </w:p>
        </w:tc>
        <w:tc>
          <w:tcPr>
            <w:tcW w:w="763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E07EF" w:rsidRPr="00987B41" w:rsidRDefault="001E07EF" w:rsidP="001E07EF">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If you were to measure the angles in the diagrams, how could you check</w:t>
            </w:r>
            <w:r w:rsidR="00B073BF">
              <w:rPr>
                <w:rFonts w:asciiTheme="minorHAnsi" w:hAnsiTheme="minorHAnsi" w:cs="Arial"/>
                <w:i/>
                <w:iCs/>
                <w:sz w:val="20"/>
                <w:szCs w:val="20"/>
              </w:rPr>
              <w:t xml:space="preserve"> </w:t>
            </w:r>
            <w:r>
              <w:rPr>
                <w:rFonts w:asciiTheme="minorHAnsi" w:hAnsiTheme="minorHAnsi" w:cs="Arial"/>
                <w:i/>
                <w:iCs/>
                <w:sz w:val="20"/>
                <w:szCs w:val="20"/>
              </w:rPr>
              <w:t>your accuracy?</w:t>
            </w:r>
          </w:p>
          <w:p w:rsidR="008D06C0" w:rsidRDefault="001E07EF" w:rsidP="00317582">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Why should they add up to 180 degrees?</w:t>
            </w:r>
          </w:p>
          <w:p w:rsidR="00B073BF" w:rsidRPr="00987B41" w:rsidRDefault="00B073BF" w:rsidP="00317582">
            <w:pPr>
              <w:numPr>
                <w:ilvl w:val="0"/>
                <w:numId w:val="17"/>
              </w:numPr>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Choose an incorrect answer from the class – why is this answer incorrect?</w:t>
            </w:r>
          </w:p>
        </w:tc>
      </w:tr>
    </w:tbl>
    <w:p w:rsidR="006F170F" w:rsidRDefault="006F170F" w:rsidP="00190657">
      <w:pPr>
        <w:ind w:right="120"/>
        <w:jc w:val="both"/>
        <w:rPr>
          <w:rFonts w:ascii="Calibri" w:hAnsi="Calibri"/>
          <w:b/>
          <w:bCs/>
          <w:sz w:val="20"/>
          <w:szCs w:val="20"/>
        </w:rPr>
      </w:pPr>
    </w:p>
    <w:p w:rsidR="00237918" w:rsidRPr="00CD1409" w:rsidRDefault="00237918" w:rsidP="00190657">
      <w:pPr>
        <w:ind w:right="120"/>
        <w:jc w:val="both"/>
        <w:rPr>
          <w:rFonts w:ascii="Calibri" w:hAnsi="Calibri"/>
          <w:b/>
          <w:bCs/>
          <w:sz w:val="20"/>
          <w:szCs w:val="20"/>
        </w:rPr>
      </w:pPr>
    </w:p>
    <w:p w:rsidR="006F170F" w:rsidRDefault="006F170F"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913"/>
        <w:gridCol w:w="7541"/>
      </w:tblGrid>
      <w:tr w:rsidR="00905721" w:rsidRPr="006A3A7C" w:rsidTr="009B747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Default="00C23642" w:rsidP="009B747D">
            <w:pPr>
              <w:ind w:left="-120" w:right="120"/>
              <w:jc w:val="both"/>
              <w:rPr>
                <w:rFonts w:ascii="Calibri" w:hAnsi="Calibri"/>
                <w:b/>
                <w:bCs/>
                <w:sz w:val="20"/>
                <w:szCs w:val="20"/>
              </w:rPr>
            </w:pPr>
            <w:r>
              <w:rPr>
                <w:rFonts w:ascii="Calibri" w:hAnsi="Calibri"/>
                <w:b/>
                <w:bCs/>
                <w:sz w:val="20"/>
                <w:szCs w:val="20"/>
              </w:rPr>
              <w:t>Activity 2</w:t>
            </w:r>
            <w:r w:rsidR="00905721" w:rsidRPr="006A3A7C">
              <w:rPr>
                <w:rFonts w:ascii="Calibri" w:hAnsi="Calibri"/>
                <w:b/>
                <w:bCs/>
                <w:sz w:val="20"/>
                <w:szCs w:val="20"/>
              </w:rPr>
              <w:t xml:space="preserve">: </w:t>
            </w:r>
          </w:p>
          <w:p w:rsidR="00C23642" w:rsidRDefault="00C23642" w:rsidP="00C23642">
            <w:pPr>
              <w:ind w:right="120"/>
              <w:jc w:val="both"/>
              <w:rPr>
                <w:rFonts w:ascii="Calibri" w:hAnsi="Calibri"/>
                <w:b/>
                <w:bCs/>
                <w:sz w:val="20"/>
                <w:szCs w:val="20"/>
              </w:rPr>
            </w:pPr>
          </w:p>
          <w:p w:rsidR="00C23642" w:rsidRDefault="00C23642" w:rsidP="00B073BF">
            <w:pPr>
              <w:ind w:left="-142" w:right="120"/>
              <w:jc w:val="both"/>
              <w:rPr>
                <w:rFonts w:ascii="Calibri" w:hAnsi="Calibri"/>
                <w:bCs/>
                <w:sz w:val="20"/>
                <w:szCs w:val="20"/>
              </w:rPr>
            </w:pPr>
            <w:r>
              <w:rPr>
                <w:rFonts w:ascii="Calibri" w:hAnsi="Calibri"/>
                <w:b/>
                <w:bCs/>
                <w:sz w:val="20"/>
                <w:szCs w:val="20"/>
              </w:rPr>
              <w:t xml:space="preserve"> </w:t>
            </w:r>
            <w:r w:rsidR="00B073BF">
              <w:rPr>
                <w:rFonts w:ascii="Calibri" w:hAnsi="Calibri"/>
                <w:bCs/>
                <w:sz w:val="20"/>
                <w:szCs w:val="20"/>
              </w:rPr>
              <w:t>Use mini whiteboards for slides 4 - 10.</w:t>
            </w:r>
          </w:p>
          <w:p w:rsidR="00B073BF" w:rsidRDefault="00B073BF" w:rsidP="00B073BF">
            <w:pPr>
              <w:ind w:left="-142" w:right="120"/>
              <w:jc w:val="both"/>
              <w:rPr>
                <w:rFonts w:ascii="Calibri" w:hAnsi="Calibri"/>
                <w:bCs/>
                <w:sz w:val="20"/>
                <w:szCs w:val="20"/>
              </w:rPr>
            </w:pPr>
            <w:r>
              <w:rPr>
                <w:rFonts w:ascii="Calibri" w:hAnsi="Calibri"/>
                <w:bCs/>
                <w:sz w:val="20"/>
                <w:szCs w:val="20"/>
              </w:rPr>
              <w:t>Slide 4</w:t>
            </w:r>
          </w:p>
          <w:p w:rsidR="00CA49FE" w:rsidRPr="00C23642" w:rsidRDefault="00CA49FE" w:rsidP="00B073BF">
            <w:pPr>
              <w:ind w:left="-142" w:right="120"/>
              <w:jc w:val="both"/>
            </w:pPr>
          </w:p>
        </w:tc>
      </w:tr>
      <w:tr w:rsidR="009C318B" w:rsidRPr="006A3A7C" w:rsidTr="009B747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05721" w:rsidRPr="006A3A7C" w:rsidRDefault="00905721" w:rsidP="009B747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DB2400" w:rsidRPr="00CA49FE" w:rsidRDefault="00B073BF" w:rsidP="00B073BF">
            <w:pPr>
              <w:ind w:right="120"/>
              <w:jc w:val="left"/>
              <w:textAlignment w:val="baseline"/>
              <w:rPr>
                <w:rFonts w:ascii="Arial" w:hAnsi="Arial" w:cs="Arial"/>
                <w:i/>
                <w:iCs/>
                <w:sz w:val="20"/>
                <w:szCs w:val="20"/>
              </w:rPr>
            </w:pPr>
            <w:r>
              <w:rPr>
                <w:rFonts w:ascii="Calibri" w:hAnsi="Calibri" w:cs="Arial"/>
                <w:i/>
                <w:iCs/>
                <w:sz w:val="20"/>
                <w:szCs w:val="20"/>
              </w:rPr>
              <w:t>Slide 4</w:t>
            </w:r>
          </w:p>
          <w:p w:rsidR="00B073BF" w:rsidRPr="00B073BF" w:rsidRDefault="00B073BF" w:rsidP="00B073BF">
            <w:pPr>
              <w:pStyle w:val="ListParagraph"/>
              <w:numPr>
                <w:ilvl w:val="0"/>
                <w:numId w:val="29"/>
              </w:numPr>
              <w:ind w:right="120"/>
              <w:jc w:val="both"/>
              <w:rPr>
                <w:rFonts w:ascii="Calibri" w:hAnsi="Calibri"/>
                <w:bCs/>
                <w:i/>
                <w:sz w:val="20"/>
                <w:szCs w:val="20"/>
              </w:rPr>
            </w:pPr>
            <w:r w:rsidRPr="00B073BF">
              <w:rPr>
                <w:rFonts w:ascii="Calibri" w:hAnsi="Calibri"/>
                <w:bCs/>
                <w:i/>
                <w:sz w:val="20"/>
                <w:szCs w:val="20"/>
              </w:rPr>
              <w:t xml:space="preserve">If the answer to the first question is </w:t>
            </w:r>
            <w:r>
              <w:rPr>
                <w:rFonts w:ascii="Calibri" w:hAnsi="Calibri"/>
                <w:bCs/>
                <w:i/>
                <w:sz w:val="20"/>
                <w:szCs w:val="20"/>
              </w:rPr>
              <w:t xml:space="preserve">130°, what is the </w:t>
            </w:r>
            <w:proofErr w:type="spellStart"/>
            <w:r>
              <w:rPr>
                <w:rFonts w:ascii="Calibri" w:hAnsi="Calibri"/>
                <w:bCs/>
                <w:i/>
                <w:sz w:val="20"/>
                <w:szCs w:val="20"/>
              </w:rPr>
              <w:t>anser</w:t>
            </w:r>
            <w:proofErr w:type="spellEnd"/>
            <w:r>
              <w:rPr>
                <w:rFonts w:ascii="Calibri" w:hAnsi="Calibri"/>
                <w:bCs/>
                <w:i/>
                <w:sz w:val="20"/>
                <w:szCs w:val="20"/>
              </w:rPr>
              <w:t xml:space="preserve"> to the second question? </w:t>
            </w:r>
          </w:p>
          <w:p w:rsidR="00CA49FE" w:rsidRPr="00B073BF" w:rsidRDefault="00B073BF" w:rsidP="00B073BF">
            <w:pPr>
              <w:pStyle w:val="ListParagraph"/>
              <w:numPr>
                <w:ilvl w:val="0"/>
                <w:numId w:val="29"/>
              </w:numPr>
              <w:ind w:right="120"/>
              <w:jc w:val="left"/>
              <w:textAlignment w:val="baseline"/>
              <w:rPr>
                <w:rFonts w:ascii="Arial" w:hAnsi="Arial" w:cs="Arial"/>
                <w:i/>
                <w:iCs/>
                <w:sz w:val="20"/>
                <w:szCs w:val="20"/>
              </w:rPr>
            </w:pPr>
            <w:r>
              <w:rPr>
                <w:rFonts w:ascii="Calibri" w:hAnsi="Calibri" w:cs="Arial"/>
                <w:i/>
                <w:iCs/>
                <w:sz w:val="20"/>
                <w:szCs w:val="20"/>
              </w:rPr>
              <w:t>What happens to the angle on the left when the angle on the right is increased by one degree? Why is that?</w:t>
            </w:r>
          </w:p>
          <w:p w:rsidR="00CA49FE" w:rsidRPr="00B073BF" w:rsidRDefault="00B073BF" w:rsidP="00B073BF">
            <w:pPr>
              <w:pStyle w:val="ListParagraph"/>
              <w:numPr>
                <w:ilvl w:val="0"/>
                <w:numId w:val="29"/>
              </w:numPr>
              <w:ind w:right="120"/>
              <w:jc w:val="left"/>
              <w:textAlignment w:val="baseline"/>
              <w:rPr>
                <w:rFonts w:ascii="Arial" w:hAnsi="Arial" w:cs="Arial"/>
                <w:i/>
                <w:iCs/>
                <w:sz w:val="20"/>
                <w:szCs w:val="20"/>
              </w:rPr>
            </w:pPr>
            <w:r>
              <w:rPr>
                <w:rFonts w:ascii="Calibri" w:hAnsi="Calibri" w:cs="Arial"/>
                <w:i/>
                <w:iCs/>
                <w:sz w:val="20"/>
                <w:szCs w:val="20"/>
              </w:rPr>
              <w:t>How can you use the previous answer to find the next missing angle?</w:t>
            </w:r>
          </w:p>
          <w:p w:rsidR="00B073BF" w:rsidRPr="00B073BF" w:rsidRDefault="00B073BF" w:rsidP="00B073BF">
            <w:pPr>
              <w:pStyle w:val="ListParagraph"/>
              <w:ind w:right="120"/>
              <w:jc w:val="left"/>
              <w:textAlignment w:val="baseline"/>
              <w:rPr>
                <w:rFonts w:ascii="Arial" w:hAnsi="Arial" w:cs="Arial"/>
                <w:i/>
                <w:iCs/>
                <w:sz w:val="20"/>
                <w:szCs w:val="20"/>
              </w:rPr>
            </w:pPr>
          </w:p>
          <w:p w:rsidR="00B073BF" w:rsidRPr="00CA49FE" w:rsidRDefault="00B073BF" w:rsidP="00B073BF">
            <w:pPr>
              <w:ind w:right="120"/>
              <w:jc w:val="left"/>
              <w:textAlignment w:val="baseline"/>
              <w:rPr>
                <w:rFonts w:ascii="Arial" w:hAnsi="Arial" w:cs="Arial"/>
                <w:i/>
                <w:iCs/>
                <w:sz w:val="20"/>
                <w:szCs w:val="20"/>
              </w:rPr>
            </w:pPr>
            <w:r>
              <w:rPr>
                <w:rFonts w:ascii="Calibri" w:hAnsi="Calibri" w:cs="Arial"/>
                <w:i/>
                <w:iCs/>
                <w:sz w:val="20"/>
                <w:szCs w:val="20"/>
              </w:rPr>
              <w:t>Slide 5-7</w:t>
            </w:r>
          </w:p>
          <w:p w:rsidR="00B073BF" w:rsidRDefault="00B073BF" w:rsidP="00B073BF">
            <w:pPr>
              <w:pStyle w:val="ListParagraph"/>
              <w:numPr>
                <w:ilvl w:val="0"/>
                <w:numId w:val="29"/>
              </w:numPr>
              <w:ind w:right="120"/>
              <w:jc w:val="both"/>
              <w:rPr>
                <w:rFonts w:ascii="Calibri" w:hAnsi="Calibri"/>
                <w:bCs/>
                <w:i/>
                <w:sz w:val="20"/>
                <w:szCs w:val="20"/>
              </w:rPr>
            </w:pPr>
            <w:r>
              <w:rPr>
                <w:rFonts w:ascii="Calibri" w:hAnsi="Calibri"/>
                <w:bCs/>
                <w:i/>
                <w:sz w:val="20"/>
                <w:szCs w:val="20"/>
              </w:rPr>
              <w:t>Choose an incorrect answer – what has this person done wrong?</w:t>
            </w:r>
          </w:p>
          <w:p w:rsidR="00B073BF" w:rsidRPr="00B073BF" w:rsidRDefault="00B073BF" w:rsidP="00B073BF">
            <w:pPr>
              <w:pStyle w:val="ListParagraph"/>
              <w:numPr>
                <w:ilvl w:val="0"/>
                <w:numId w:val="29"/>
              </w:numPr>
              <w:ind w:right="120"/>
              <w:jc w:val="both"/>
              <w:rPr>
                <w:rFonts w:ascii="Calibri" w:hAnsi="Calibri"/>
                <w:bCs/>
                <w:i/>
                <w:sz w:val="20"/>
                <w:szCs w:val="20"/>
              </w:rPr>
            </w:pPr>
            <w:r>
              <w:rPr>
                <w:rFonts w:ascii="Calibri" w:hAnsi="Calibri"/>
                <w:bCs/>
                <w:i/>
                <w:sz w:val="20"/>
                <w:szCs w:val="20"/>
              </w:rPr>
              <w:t>What simpler angle could they have used? (140) – how would that help them to find the correct answer?</w:t>
            </w:r>
          </w:p>
          <w:p w:rsidR="00B073BF" w:rsidRPr="00CA49FE" w:rsidRDefault="00B073BF" w:rsidP="00B073BF">
            <w:pPr>
              <w:ind w:right="120"/>
              <w:jc w:val="left"/>
              <w:textAlignment w:val="baseline"/>
              <w:rPr>
                <w:rFonts w:ascii="Arial" w:hAnsi="Arial" w:cs="Arial"/>
                <w:i/>
                <w:iCs/>
                <w:sz w:val="20"/>
                <w:szCs w:val="20"/>
              </w:rPr>
            </w:pPr>
            <w:r>
              <w:rPr>
                <w:rFonts w:ascii="Calibri" w:hAnsi="Calibri" w:cs="Arial"/>
                <w:i/>
                <w:iCs/>
                <w:sz w:val="20"/>
                <w:szCs w:val="20"/>
              </w:rPr>
              <w:lastRenderedPageBreak/>
              <w:t xml:space="preserve">Slide </w:t>
            </w:r>
            <w:r>
              <w:rPr>
                <w:rFonts w:ascii="Calibri" w:hAnsi="Calibri" w:cs="Arial"/>
                <w:i/>
                <w:iCs/>
                <w:sz w:val="20"/>
                <w:szCs w:val="20"/>
              </w:rPr>
              <w:t>8</w:t>
            </w:r>
          </w:p>
          <w:p w:rsidR="00B073BF" w:rsidRPr="00B073BF" w:rsidRDefault="00B073BF" w:rsidP="00B073BF">
            <w:pPr>
              <w:pStyle w:val="ListParagraph"/>
              <w:numPr>
                <w:ilvl w:val="0"/>
                <w:numId w:val="29"/>
              </w:numPr>
              <w:ind w:right="120"/>
              <w:jc w:val="both"/>
              <w:rPr>
                <w:rFonts w:ascii="Arial" w:hAnsi="Arial" w:cs="Arial"/>
                <w:i/>
                <w:iCs/>
                <w:sz w:val="20"/>
                <w:szCs w:val="20"/>
              </w:rPr>
            </w:pPr>
            <w:r>
              <w:rPr>
                <w:rFonts w:ascii="Calibri" w:hAnsi="Calibri"/>
                <w:bCs/>
                <w:i/>
                <w:sz w:val="20"/>
                <w:szCs w:val="20"/>
              </w:rPr>
              <w:t>How did you find the answer to the last question?</w:t>
            </w:r>
          </w:p>
          <w:p w:rsidR="00B073BF" w:rsidRPr="009C318B" w:rsidRDefault="009C318B" w:rsidP="00B073BF">
            <w:pPr>
              <w:pStyle w:val="ListParagraph"/>
              <w:numPr>
                <w:ilvl w:val="0"/>
                <w:numId w:val="29"/>
              </w:numPr>
              <w:ind w:right="120"/>
              <w:jc w:val="both"/>
              <w:rPr>
                <w:rFonts w:ascii="Arial" w:hAnsi="Arial" w:cs="Arial"/>
                <w:i/>
                <w:iCs/>
                <w:sz w:val="20"/>
                <w:szCs w:val="20"/>
              </w:rPr>
            </w:pPr>
            <w:r>
              <w:rPr>
                <w:rFonts w:ascii="Calibri" w:hAnsi="Calibri"/>
                <w:bCs/>
                <w:i/>
                <w:sz w:val="20"/>
                <w:szCs w:val="20"/>
              </w:rPr>
              <w:t>What calculation did you do?</w:t>
            </w:r>
          </w:p>
          <w:p w:rsidR="009C318B" w:rsidRPr="009C318B" w:rsidRDefault="009C318B" w:rsidP="00B073BF">
            <w:pPr>
              <w:pStyle w:val="ListParagraph"/>
              <w:numPr>
                <w:ilvl w:val="0"/>
                <w:numId w:val="29"/>
              </w:numPr>
              <w:ind w:right="120"/>
              <w:jc w:val="both"/>
              <w:rPr>
                <w:rFonts w:ascii="Arial" w:hAnsi="Arial" w:cs="Arial"/>
                <w:i/>
                <w:iCs/>
                <w:sz w:val="20"/>
                <w:szCs w:val="20"/>
              </w:rPr>
            </w:pPr>
            <w:r>
              <w:rPr>
                <w:rFonts w:ascii="Calibri" w:hAnsi="Calibri"/>
                <w:bCs/>
                <w:i/>
                <w:sz w:val="20"/>
                <w:szCs w:val="20"/>
              </w:rPr>
              <w:t>If they did 180 – 138 to find the answer to the last question, what would you do to find the answer if it is a instead of 138?</w:t>
            </w:r>
          </w:p>
          <w:p w:rsidR="009C318B" w:rsidRDefault="009C318B" w:rsidP="009C318B">
            <w:pPr>
              <w:ind w:right="120"/>
              <w:jc w:val="both"/>
              <w:rPr>
                <w:rFonts w:ascii="Arial" w:hAnsi="Arial" w:cs="Arial"/>
                <w:i/>
                <w:iCs/>
                <w:sz w:val="20"/>
                <w:szCs w:val="20"/>
              </w:rPr>
            </w:pPr>
          </w:p>
          <w:p w:rsidR="009C318B" w:rsidRPr="00CA49FE" w:rsidRDefault="009C318B" w:rsidP="009C318B">
            <w:pPr>
              <w:ind w:right="120"/>
              <w:jc w:val="left"/>
              <w:textAlignment w:val="baseline"/>
              <w:rPr>
                <w:rFonts w:ascii="Arial" w:hAnsi="Arial" w:cs="Arial"/>
                <w:i/>
                <w:iCs/>
                <w:sz w:val="20"/>
                <w:szCs w:val="20"/>
              </w:rPr>
            </w:pPr>
            <w:r>
              <w:rPr>
                <w:rFonts w:ascii="Calibri" w:hAnsi="Calibri" w:cs="Arial"/>
                <w:i/>
                <w:iCs/>
                <w:sz w:val="20"/>
                <w:szCs w:val="20"/>
              </w:rPr>
              <w:t xml:space="preserve">Slide </w:t>
            </w:r>
            <w:r>
              <w:rPr>
                <w:rFonts w:ascii="Calibri" w:hAnsi="Calibri" w:cs="Arial"/>
                <w:i/>
                <w:iCs/>
                <w:sz w:val="20"/>
                <w:szCs w:val="20"/>
              </w:rPr>
              <w:t>9</w:t>
            </w:r>
          </w:p>
          <w:p w:rsidR="009C318B" w:rsidRPr="009C318B" w:rsidRDefault="009C318B" w:rsidP="009C318B">
            <w:pPr>
              <w:pStyle w:val="ListParagraph"/>
              <w:numPr>
                <w:ilvl w:val="0"/>
                <w:numId w:val="29"/>
              </w:numPr>
              <w:ind w:right="120"/>
              <w:jc w:val="both"/>
              <w:rPr>
                <w:rFonts w:ascii="Arial" w:hAnsi="Arial" w:cs="Arial"/>
                <w:i/>
                <w:iCs/>
                <w:sz w:val="20"/>
                <w:szCs w:val="20"/>
              </w:rPr>
            </w:pPr>
            <w:r>
              <w:rPr>
                <w:rFonts w:ascii="Calibri" w:hAnsi="Calibri"/>
                <w:bCs/>
                <w:i/>
                <w:sz w:val="20"/>
                <w:szCs w:val="20"/>
              </w:rPr>
              <w:t>Can you write a maths sentence to represent this?</w:t>
            </w:r>
          </w:p>
          <w:p w:rsidR="009C318B" w:rsidRPr="009C318B" w:rsidRDefault="009C318B" w:rsidP="009C318B">
            <w:pPr>
              <w:pStyle w:val="ListParagraph"/>
              <w:numPr>
                <w:ilvl w:val="0"/>
                <w:numId w:val="29"/>
              </w:numPr>
              <w:ind w:right="120"/>
              <w:jc w:val="both"/>
              <w:rPr>
                <w:rFonts w:ascii="Arial" w:hAnsi="Arial" w:cs="Arial"/>
                <w:i/>
                <w:iCs/>
                <w:sz w:val="20"/>
                <w:szCs w:val="20"/>
              </w:rPr>
            </w:pPr>
            <w:r>
              <w:rPr>
                <w:rFonts w:ascii="Calibri" w:hAnsi="Calibri"/>
                <w:bCs/>
                <w:i/>
                <w:sz w:val="20"/>
                <w:szCs w:val="20"/>
              </w:rPr>
              <w:t>Can you think back to the ducks lesson?</w:t>
            </w:r>
          </w:p>
          <w:p w:rsidR="009C318B" w:rsidRPr="009C318B" w:rsidRDefault="009C318B" w:rsidP="009C318B">
            <w:pPr>
              <w:pStyle w:val="ListParagraph"/>
              <w:numPr>
                <w:ilvl w:val="0"/>
                <w:numId w:val="29"/>
              </w:numPr>
              <w:ind w:right="120"/>
              <w:jc w:val="both"/>
              <w:rPr>
                <w:rFonts w:ascii="Arial" w:hAnsi="Arial" w:cs="Arial"/>
                <w:i/>
                <w:iCs/>
                <w:sz w:val="20"/>
                <w:szCs w:val="20"/>
              </w:rPr>
            </w:pPr>
            <w:r>
              <w:rPr>
                <w:rFonts w:ascii="Calibri" w:hAnsi="Calibri"/>
                <w:bCs/>
                <w:i/>
                <w:sz w:val="20"/>
                <w:szCs w:val="20"/>
              </w:rPr>
              <w:t>What is the ‘whole’ in this situation?</w:t>
            </w:r>
          </w:p>
          <w:p w:rsidR="009C318B" w:rsidRPr="009C318B" w:rsidRDefault="009C318B" w:rsidP="009C318B">
            <w:pPr>
              <w:pStyle w:val="ListParagraph"/>
              <w:numPr>
                <w:ilvl w:val="0"/>
                <w:numId w:val="29"/>
              </w:numPr>
              <w:ind w:right="120"/>
              <w:jc w:val="both"/>
              <w:rPr>
                <w:rFonts w:ascii="Arial" w:hAnsi="Arial" w:cs="Arial"/>
                <w:i/>
                <w:iCs/>
                <w:sz w:val="20"/>
                <w:szCs w:val="20"/>
              </w:rPr>
            </w:pPr>
            <w:r>
              <w:rPr>
                <w:rFonts w:ascii="Calibri" w:hAnsi="Calibri"/>
                <w:bCs/>
                <w:i/>
                <w:sz w:val="20"/>
                <w:szCs w:val="20"/>
              </w:rPr>
              <w:t xml:space="preserve">Can you write a maths sentence that has </w:t>
            </w:r>
            <w:proofErr w:type="gramStart"/>
            <w:r>
              <w:rPr>
                <w:rFonts w:ascii="Calibri" w:hAnsi="Calibri"/>
                <w:bCs/>
                <w:i/>
                <w:sz w:val="20"/>
                <w:szCs w:val="20"/>
              </w:rPr>
              <w:t>a subtract</w:t>
            </w:r>
            <w:proofErr w:type="gramEnd"/>
            <w:r>
              <w:rPr>
                <w:rFonts w:ascii="Calibri" w:hAnsi="Calibri"/>
                <w:bCs/>
                <w:i/>
                <w:sz w:val="20"/>
                <w:szCs w:val="20"/>
              </w:rPr>
              <w:t xml:space="preserve"> in it?</w:t>
            </w:r>
          </w:p>
          <w:p w:rsidR="009C318B" w:rsidRPr="009C318B" w:rsidRDefault="009C318B" w:rsidP="009C318B">
            <w:pPr>
              <w:pStyle w:val="ListParagraph"/>
              <w:numPr>
                <w:ilvl w:val="0"/>
                <w:numId w:val="29"/>
              </w:numPr>
              <w:ind w:right="120"/>
              <w:jc w:val="both"/>
              <w:rPr>
                <w:rFonts w:ascii="Arial" w:hAnsi="Arial" w:cs="Arial"/>
                <w:i/>
                <w:iCs/>
                <w:sz w:val="20"/>
                <w:szCs w:val="20"/>
              </w:rPr>
            </w:pPr>
            <w:r>
              <w:rPr>
                <w:rFonts w:ascii="Calibri" w:hAnsi="Calibri"/>
                <w:bCs/>
                <w:i/>
                <w:sz w:val="20"/>
                <w:szCs w:val="20"/>
              </w:rPr>
              <w:t>Can you write a maths sentence that equals zero?</w:t>
            </w:r>
          </w:p>
          <w:p w:rsidR="009C318B" w:rsidRDefault="009C318B" w:rsidP="009C318B">
            <w:pPr>
              <w:ind w:right="120"/>
              <w:jc w:val="both"/>
              <w:rPr>
                <w:rFonts w:ascii="Arial" w:hAnsi="Arial" w:cs="Arial"/>
                <w:i/>
                <w:iCs/>
                <w:sz w:val="20"/>
                <w:szCs w:val="20"/>
              </w:rPr>
            </w:pPr>
          </w:p>
          <w:p w:rsidR="009C318B" w:rsidRPr="00CA49FE" w:rsidRDefault="009C318B" w:rsidP="009C318B">
            <w:pPr>
              <w:ind w:right="120"/>
              <w:jc w:val="left"/>
              <w:textAlignment w:val="baseline"/>
              <w:rPr>
                <w:rFonts w:ascii="Arial" w:hAnsi="Arial" w:cs="Arial"/>
                <w:i/>
                <w:iCs/>
                <w:sz w:val="20"/>
                <w:szCs w:val="20"/>
              </w:rPr>
            </w:pPr>
            <w:r>
              <w:rPr>
                <w:rFonts w:ascii="Calibri" w:hAnsi="Calibri" w:cs="Arial"/>
                <w:i/>
                <w:iCs/>
                <w:sz w:val="20"/>
                <w:szCs w:val="20"/>
              </w:rPr>
              <w:t xml:space="preserve">Slide </w:t>
            </w:r>
            <w:r>
              <w:rPr>
                <w:rFonts w:ascii="Calibri" w:hAnsi="Calibri" w:cs="Arial"/>
                <w:i/>
                <w:iCs/>
                <w:sz w:val="20"/>
                <w:szCs w:val="20"/>
              </w:rPr>
              <w:t>10 is a repeat of slide 2, but with three angles. Give one 1 minute again.</w:t>
            </w:r>
          </w:p>
          <w:p w:rsidR="009C318B" w:rsidRPr="009C318B" w:rsidRDefault="009C318B" w:rsidP="009C318B">
            <w:pPr>
              <w:pStyle w:val="ListParagraph"/>
              <w:numPr>
                <w:ilvl w:val="0"/>
                <w:numId w:val="29"/>
              </w:numPr>
              <w:ind w:right="120"/>
              <w:jc w:val="both"/>
              <w:rPr>
                <w:rFonts w:ascii="Arial" w:hAnsi="Arial" w:cs="Arial"/>
                <w:i/>
                <w:iCs/>
                <w:sz w:val="20"/>
                <w:szCs w:val="20"/>
              </w:rPr>
            </w:pPr>
            <w:r>
              <w:rPr>
                <w:rFonts w:ascii="Calibri" w:hAnsi="Calibri"/>
                <w:bCs/>
                <w:i/>
                <w:sz w:val="20"/>
                <w:szCs w:val="20"/>
              </w:rPr>
              <w:t>How many correct combinations of a, b and c can you find in one minute?</w:t>
            </w:r>
          </w:p>
          <w:p w:rsidR="009C318B" w:rsidRPr="009C318B" w:rsidRDefault="009C318B" w:rsidP="009C318B">
            <w:pPr>
              <w:pStyle w:val="ListParagraph"/>
              <w:numPr>
                <w:ilvl w:val="0"/>
                <w:numId w:val="29"/>
              </w:numPr>
              <w:ind w:right="120"/>
              <w:jc w:val="both"/>
              <w:rPr>
                <w:rFonts w:ascii="Arial" w:hAnsi="Arial" w:cs="Arial"/>
                <w:i/>
                <w:iCs/>
                <w:sz w:val="20"/>
                <w:szCs w:val="20"/>
              </w:rPr>
            </w:pPr>
            <w:r>
              <w:rPr>
                <w:rFonts w:ascii="Calibri" w:hAnsi="Calibri"/>
                <w:bCs/>
                <w:i/>
                <w:sz w:val="20"/>
                <w:szCs w:val="20"/>
              </w:rPr>
              <w:t>Can you show me a set of values that wouldn’t give a straight line?</w:t>
            </w:r>
          </w:p>
          <w:p w:rsidR="009C318B" w:rsidRPr="009C318B" w:rsidRDefault="009C318B" w:rsidP="009C318B">
            <w:pPr>
              <w:pStyle w:val="ListParagraph"/>
              <w:numPr>
                <w:ilvl w:val="0"/>
                <w:numId w:val="29"/>
              </w:numPr>
              <w:ind w:right="120"/>
              <w:jc w:val="both"/>
              <w:rPr>
                <w:rFonts w:ascii="Arial" w:hAnsi="Arial" w:cs="Arial"/>
                <w:i/>
                <w:iCs/>
                <w:sz w:val="20"/>
                <w:szCs w:val="20"/>
              </w:rPr>
            </w:pPr>
            <w:r>
              <w:rPr>
                <w:rFonts w:ascii="Calibri" w:hAnsi="Calibri"/>
                <w:bCs/>
                <w:i/>
                <w:sz w:val="20"/>
                <w:szCs w:val="20"/>
              </w:rPr>
              <w:t>Can you write some maths sentences for a, b and c?</w:t>
            </w:r>
          </w:p>
        </w:tc>
      </w:tr>
    </w:tbl>
    <w:p w:rsidR="00237918" w:rsidRDefault="00237918"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041"/>
        <w:gridCol w:w="7413"/>
      </w:tblGrid>
      <w:tr w:rsidR="009C318B" w:rsidRPr="006A3A7C" w:rsidTr="003560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Default="009C318B" w:rsidP="0035605D">
            <w:pPr>
              <w:ind w:left="-120" w:right="120"/>
              <w:jc w:val="both"/>
              <w:rPr>
                <w:rFonts w:ascii="Calibri" w:hAnsi="Calibri"/>
                <w:b/>
                <w:bCs/>
                <w:sz w:val="20"/>
                <w:szCs w:val="20"/>
              </w:rPr>
            </w:pPr>
            <w:r>
              <w:rPr>
                <w:rFonts w:ascii="Calibri" w:hAnsi="Calibri"/>
                <w:b/>
                <w:bCs/>
                <w:sz w:val="20"/>
                <w:szCs w:val="20"/>
              </w:rPr>
              <w:t xml:space="preserve">Activity </w:t>
            </w:r>
            <w:r>
              <w:rPr>
                <w:rFonts w:ascii="Calibri" w:hAnsi="Calibri"/>
                <w:b/>
                <w:bCs/>
                <w:sz w:val="20"/>
                <w:szCs w:val="20"/>
              </w:rPr>
              <w:t>3</w:t>
            </w:r>
            <w:r w:rsidRPr="006A3A7C">
              <w:rPr>
                <w:rFonts w:ascii="Calibri" w:hAnsi="Calibri"/>
                <w:b/>
                <w:bCs/>
                <w:sz w:val="20"/>
                <w:szCs w:val="20"/>
              </w:rPr>
              <w:t xml:space="preserve">: </w:t>
            </w:r>
          </w:p>
          <w:p w:rsidR="009C318B" w:rsidRDefault="009C318B" w:rsidP="0035605D">
            <w:pPr>
              <w:ind w:right="120"/>
              <w:jc w:val="both"/>
              <w:rPr>
                <w:rFonts w:ascii="Calibri" w:hAnsi="Calibri"/>
                <w:b/>
                <w:bCs/>
                <w:sz w:val="20"/>
                <w:szCs w:val="20"/>
              </w:rPr>
            </w:pPr>
          </w:p>
          <w:p w:rsidR="009C318B" w:rsidRDefault="009C318B" w:rsidP="009C318B">
            <w:pPr>
              <w:ind w:left="-142" w:right="120"/>
              <w:jc w:val="both"/>
              <w:rPr>
                <w:rFonts w:ascii="Calibri" w:hAnsi="Calibri"/>
                <w:bCs/>
                <w:sz w:val="20"/>
                <w:szCs w:val="20"/>
              </w:rPr>
            </w:pPr>
            <w:r>
              <w:rPr>
                <w:rFonts w:ascii="Calibri" w:hAnsi="Calibri"/>
                <w:b/>
                <w:bCs/>
                <w:sz w:val="20"/>
                <w:szCs w:val="20"/>
              </w:rPr>
              <w:t xml:space="preserve"> </w:t>
            </w:r>
            <w:r>
              <w:rPr>
                <w:rFonts w:ascii="Calibri" w:hAnsi="Calibri"/>
                <w:bCs/>
                <w:sz w:val="20"/>
                <w:szCs w:val="20"/>
              </w:rPr>
              <w:t>Give students printout for their books.</w:t>
            </w:r>
          </w:p>
          <w:p w:rsidR="009C318B" w:rsidRDefault="009C318B" w:rsidP="009C318B">
            <w:pPr>
              <w:ind w:left="-142" w:right="120"/>
              <w:jc w:val="both"/>
              <w:rPr>
                <w:rFonts w:ascii="Calibri" w:hAnsi="Calibri"/>
                <w:bCs/>
                <w:sz w:val="20"/>
                <w:szCs w:val="20"/>
              </w:rPr>
            </w:pPr>
            <w:r>
              <w:rPr>
                <w:rFonts w:ascii="Calibri" w:hAnsi="Calibri"/>
                <w:bCs/>
                <w:sz w:val="20"/>
                <w:szCs w:val="20"/>
              </w:rPr>
              <w:t>For each question, they should write two maths sentences, and then find the missing angle.  Hopefully they will realise that if they make the missing angle the subject, then finding the answer is simple.</w:t>
            </w:r>
          </w:p>
          <w:p w:rsidR="009C318B" w:rsidRDefault="009C318B" w:rsidP="009C318B">
            <w:pPr>
              <w:ind w:left="-142" w:right="120"/>
              <w:jc w:val="both"/>
              <w:rPr>
                <w:rFonts w:ascii="Calibri" w:hAnsi="Calibri"/>
                <w:bCs/>
                <w:sz w:val="20"/>
                <w:szCs w:val="20"/>
              </w:rPr>
            </w:pPr>
          </w:p>
          <w:p w:rsidR="009C318B" w:rsidRDefault="009C318B" w:rsidP="009C318B">
            <w:pPr>
              <w:ind w:left="-142" w:right="120"/>
              <w:jc w:val="both"/>
              <w:rPr>
                <w:rFonts w:ascii="Calibri" w:hAnsi="Calibri"/>
                <w:bCs/>
                <w:sz w:val="20"/>
                <w:szCs w:val="20"/>
              </w:rPr>
            </w:pPr>
            <w:r>
              <w:rPr>
                <w:rFonts w:ascii="Calibri" w:hAnsi="Calibri"/>
                <w:bCs/>
                <w:sz w:val="20"/>
                <w:szCs w:val="20"/>
              </w:rPr>
              <w:t>If students finish and all are correct, give them the challenge questions.</w:t>
            </w:r>
            <w:r w:rsidR="0024140C">
              <w:rPr>
                <w:rFonts w:ascii="Calibri" w:hAnsi="Calibri"/>
                <w:bCs/>
                <w:sz w:val="20"/>
                <w:szCs w:val="20"/>
              </w:rPr>
              <w:t xml:space="preserve"> Stop the class when the first person has completed the challenge activity so that nobody is left with nothing to do.</w:t>
            </w:r>
          </w:p>
          <w:p w:rsidR="0024140C" w:rsidRDefault="0024140C" w:rsidP="009C318B">
            <w:pPr>
              <w:ind w:left="-142" w:right="120"/>
              <w:jc w:val="both"/>
              <w:rPr>
                <w:rFonts w:ascii="Calibri" w:hAnsi="Calibri"/>
                <w:bCs/>
                <w:sz w:val="20"/>
                <w:szCs w:val="20"/>
              </w:rPr>
            </w:pPr>
          </w:p>
          <w:p w:rsidR="0024140C" w:rsidRDefault="0024140C" w:rsidP="009C318B">
            <w:pPr>
              <w:ind w:left="-142" w:right="120"/>
              <w:jc w:val="both"/>
              <w:rPr>
                <w:rFonts w:ascii="Calibri" w:hAnsi="Calibri"/>
                <w:bCs/>
                <w:sz w:val="20"/>
                <w:szCs w:val="20"/>
              </w:rPr>
            </w:pPr>
            <w:r>
              <w:rPr>
                <w:rFonts w:ascii="Calibri" w:hAnsi="Calibri"/>
                <w:bCs/>
                <w:sz w:val="20"/>
                <w:szCs w:val="20"/>
              </w:rPr>
              <w:t>Mark the questions as a class. Compare the maths sentences as a class to ensure that they have them correct.</w:t>
            </w:r>
          </w:p>
          <w:p w:rsidR="00B15E1B" w:rsidRDefault="00B15E1B" w:rsidP="009C318B">
            <w:pPr>
              <w:ind w:left="-142" w:right="120"/>
              <w:jc w:val="both"/>
              <w:rPr>
                <w:rFonts w:ascii="Calibri" w:hAnsi="Calibri"/>
                <w:bCs/>
                <w:sz w:val="20"/>
                <w:szCs w:val="20"/>
              </w:rPr>
            </w:pPr>
          </w:p>
          <w:p w:rsidR="00B15E1B" w:rsidRDefault="00B15E1B" w:rsidP="009C318B">
            <w:pPr>
              <w:ind w:left="-142" w:right="120"/>
              <w:jc w:val="both"/>
              <w:rPr>
                <w:rFonts w:ascii="Calibri" w:hAnsi="Calibri"/>
                <w:bCs/>
                <w:sz w:val="20"/>
                <w:szCs w:val="20"/>
              </w:rPr>
            </w:pPr>
            <w:r>
              <w:rPr>
                <w:rFonts w:ascii="Calibri" w:hAnsi="Calibri"/>
                <w:bCs/>
                <w:sz w:val="20"/>
                <w:szCs w:val="20"/>
              </w:rPr>
              <w:t>When marking the challenge questions, those who did not get onto the sheet should still join in answering questions verbally where they can, but listening to the explanations of those who did answer them.</w:t>
            </w:r>
          </w:p>
          <w:p w:rsidR="009C318B" w:rsidRPr="00C23642" w:rsidRDefault="009C318B" w:rsidP="0035605D">
            <w:pPr>
              <w:ind w:left="-142" w:right="120"/>
              <w:jc w:val="both"/>
            </w:pPr>
          </w:p>
        </w:tc>
      </w:tr>
      <w:tr w:rsidR="00B15E1B"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B15E1B" w:rsidP="0035605D">
            <w:pPr>
              <w:spacing w:line="0" w:lineRule="atLeast"/>
              <w:ind w:left="-120" w:right="120"/>
              <w:jc w:val="left"/>
            </w:pPr>
            <w:r>
              <w:rPr>
                <w:rFonts w:ascii="Calibri" w:hAnsi="Calibri"/>
                <w:sz w:val="20"/>
                <w:szCs w:val="20"/>
                <w:shd w:val="clear" w:color="auto" w:fill="C0C0C0"/>
              </w:rPr>
              <w:t>Only find</w:t>
            </w:r>
            <w:r w:rsidR="009C318B">
              <w:rPr>
                <w:rFonts w:ascii="Calibri" w:hAnsi="Calibri"/>
                <w:sz w:val="20"/>
                <w:szCs w:val="20"/>
                <w:shd w:val="clear" w:color="auto" w:fill="C0C0C0"/>
              </w:rPr>
              <w:t xml:space="preserve"> the missing angles.</w:t>
            </w:r>
          </w:p>
        </w:tc>
      </w:tr>
      <w:tr w:rsidR="00B15E1B"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9C318B" w:rsidRDefault="009C318B" w:rsidP="009C318B">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Can you write a maths sentence for this diagram?</w:t>
            </w:r>
          </w:p>
          <w:p w:rsidR="009C318B" w:rsidRPr="009C318B" w:rsidRDefault="009C318B" w:rsidP="009C318B">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is the whole? What are the parts?</w:t>
            </w:r>
          </w:p>
          <w:p w:rsidR="009C318B" w:rsidRPr="009C318B" w:rsidRDefault="009C318B" w:rsidP="009C318B">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And another?</w:t>
            </w:r>
          </w:p>
        </w:tc>
      </w:tr>
      <w:tr w:rsidR="00B15E1B"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9C318B">
            <w:pPr>
              <w:spacing w:line="0" w:lineRule="atLeast"/>
              <w:ind w:left="-120" w:right="120"/>
              <w:jc w:val="left"/>
            </w:pPr>
            <w:r>
              <w:rPr>
                <w:rFonts w:ascii="Calibri" w:hAnsi="Calibri"/>
                <w:sz w:val="20"/>
                <w:szCs w:val="20"/>
                <w:shd w:val="clear" w:color="auto" w:fill="C0C0C0"/>
              </w:rPr>
              <w:t xml:space="preserve">Students </w:t>
            </w:r>
            <w:r>
              <w:rPr>
                <w:rFonts w:ascii="Calibri" w:hAnsi="Calibri"/>
                <w:sz w:val="20"/>
                <w:szCs w:val="20"/>
                <w:shd w:val="clear" w:color="auto" w:fill="C0C0C0"/>
              </w:rPr>
              <w:t>answer questions 1 – 6 but struggle to understand what to do with questions 7 and 8.</w:t>
            </w:r>
          </w:p>
        </w:tc>
      </w:tr>
      <w:tr w:rsidR="00B15E1B"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9C318B" w:rsidRDefault="009C318B" w:rsidP="009C318B">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 xml:space="preserve">Question 7 has 3 </w:t>
            </w:r>
            <w:proofErr w:type="gramStart"/>
            <w:r>
              <w:rPr>
                <w:rFonts w:ascii="Calibri" w:hAnsi="Calibri" w:cs="Arial"/>
                <w:i/>
                <w:iCs/>
                <w:sz w:val="20"/>
                <w:szCs w:val="20"/>
              </w:rPr>
              <w:t>q’s</w:t>
            </w:r>
            <w:proofErr w:type="gramEnd"/>
            <w:r>
              <w:rPr>
                <w:rFonts w:ascii="Calibri" w:hAnsi="Calibri" w:cs="Arial"/>
                <w:i/>
                <w:iCs/>
                <w:sz w:val="20"/>
                <w:szCs w:val="20"/>
              </w:rPr>
              <w:t xml:space="preserve">. They are all the same letter – what does that mean? </w:t>
            </w:r>
          </w:p>
          <w:p w:rsidR="009C318B" w:rsidRPr="009C318B" w:rsidRDefault="009C318B" w:rsidP="009C318B">
            <w:pPr>
              <w:numPr>
                <w:ilvl w:val="0"/>
                <w:numId w:val="18"/>
              </w:numPr>
              <w:spacing w:line="0" w:lineRule="atLeast"/>
              <w:ind w:left="600" w:right="120"/>
              <w:jc w:val="left"/>
              <w:textAlignment w:val="baseline"/>
              <w:rPr>
                <w:rFonts w:ascii="Calibri" w:hAnsi="Calibri" w:cs="Arial"/>
                <w:i/>
                <w:iCs/>
                <w:sz w:val="20"/>
                <w:szCs w:val="20"/>
              </w:rPr>
            </w:pPr>
            <w:r>
              <w:rPr>
                <w:rFonts w:ascii="Calibri" w:hAnsi="Calibri" w:cs="Arial"/>
                <w:i/>
                <w:iCs/>
                <w:sz w:val="20"/>
                <w:szCs w:val="20"/>
              </w:rPr>
              <w:t>Can you write a maths sentence to represent the diagram?</w:t>
            </w:r>
          </w:p>
          <w:p w:rsidR="009C318B" w:rsidRPr="00197F23" w:rsidRDefault="009C318B" w:rsidP="0035605D">
            <w:pPr>
              <w:numPr>
                <w:ilvl w:val="0"/>
                <w:numId w:val="18"/>
              </w:numPr>
              <w:spacing w:line="0" w:lineRule="atLeast"/>
              <w:ind w:left="600" w:right="120"/>
              <w:jc w:val="left"/>
              <w:textAlignment w:val="baseline"/>
              <w:rPr>
                <w:rFonts w:ascii="Arial" w:hAnsi="Arial" w:cs="Arial"/>
                <w:i/>
                <w:iCs/>
                <w:sz w:val="20"/>
                <w:szCs w:val="20"/>
              </w:rPr>
            </w:pPr>
            <w:r w:rsidRPr="009C318B">
              <w:rPr>
                <w:rFonts w:ascii="Calibri" w:hAnsi="Calibri" w:cs="Arial"/>
                <w:i/>
                <w:iCs/>
                <w:sz w:val="20"/>
                <w:szCs w:val="20"/>
              </w:rPr>
              <w:t>Can you write a maths sentence for question 8? Can you write it in a different way?</w:t>
            </w:r>
          </w:p>
        </w:tc>
      </w:tr>
      <w:tr w:rsidR="00B15E1B" w:rsidRPr="006A3A7C" w:rsidTr="003560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9C318B" w:rsidRPr="006A3A7C" w:rsidRDefault="009C318B" w:rsidP="009C318B">
            <w:pPr>
              <w:spacing w:line="0" w:lineRule="atLeast"/>
              <w:ind w:left="-120" w:right="120"/>
              <w:jc w:val="left"/>
            </w:pPr>
            <w:r>
              <w:rPr>
                <w:rFonts w:ascii="Calibri" w:hAnsi="Calibri"/>
                <w:sz w:val="20"/>
                <w:szCs w:val="20"/>
                <w:shd w:val="clear" w:color="auto" w:fill="C0C0C0"/>
              </w:rPr>
              <w:t>Answers all the questions correctly</w:t>
            </w:r>
          </w:p>
        </w:tc>
      </w:tr>
      <w:tr w:rsidR="00B15E1B" w:rsidRPr="006A3A7C" w:rsidTr="003560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6A3A7C" w:rsidRDefault="009C318B" w:rsidP="003560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9C318B" w:rsidRPr="00B15E1B" w:rsidRDefault="00B15E1B" w:rsidP="0035605D">
            <w:pPr>
              <w:pStyle w:val="ListParagraph"/>
              <w:numPr>
                <w:ilvl w:val="0"/>
                <w:numId w:val="25"/>
              </w:numPr>
              <w:spacing w:line="0" w:lineRule="atLeast"/>
              <w:ind w:right="120"/>
              <w:jc w:val="left"/>
              <w:textAlignment w:val="baseline"/>
              <w:rPr>
                <w:rFonts w:asciiTheme="minorHAnsi" w:hAnsiTheme="minorHAnsi" w:cs="Arial"/>
                <w:i/>
                <w:iCs/>
                <w:sz w:val="20"/>
                <w:szCs w:val="20"/>
              </w:rPr>
            </w:pPr>
            <w:r>
              <w:rPr>
                <w:rFonts w:ascii="Calibri" w:hAnsi="Calibri" w:cs="Arial"/>
                <w:i/>
                <w:iCs/>
                <w:sz w:val="20"/>
                <w:szCs w:val="20"/>
              </w:rPr>
              <w:t>Give students the challenge questions to stick in their books. They should write maths sentences where x is the subject.</w:t>
            </w:r>
          </w:p>
          <w:p w:rsidR="00B15E1B" w:rsidRPr="00197F23" w:rsidRDefault="00B15E1B" w:rsidP="00B15E1B">
            <w:pPr>
              <w:pStyle w:val="ListParagraph"/>
              <w:spacing w:line="0" w:lineRule="atLeast"/>
              <w:ind w:right="120"/>
              <w:jc w:val="left"/>
              <w:textAlignment w:val="baseline"/>
              <w:rPr>
                <w:rFonts w:asciiTheme="minorHAnsi" w:hAnsiTheme="minorHAnsi" w:cs="Arial"/>
                <w:i/>
                <w:iCs/>
                <w:sz w:val="20"/>
                <w:szCs w:val="20"/>
              </w:rPr>
            </w:pPr>
          </w:p>
        </w:tc>
      </w:tr>
    </w:tbl>
    <w:p w:rsidR="00237918" w:rsidRDefault="00237918" w:rsidP="00190657">
      <w:pPr>
        <w:ind w:right="120"/>
        <w:jc w:val="both"/>
        <w:rPr>
          <w:rFonts w:ascii="Calibri" w:hAnsi="Calibri"/>
          <w:b/>
          <w:bCs/>
          <w:sz w:val="20"/>
          <w:szCs w:val="20"/>
        </w:rPr>
      </w:pPr>
    </w:p>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129540</wp:posOffset>
                </wp:positionV>
                <wp:extent cx="5981700" cy="7810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5981700"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0003A7" w:rsidRDefault="00B15E1B" w:rsidP="0057097E">
                            <w:pPr>
                              <w:jc w:val="both"/>
                            </w:pPr>
                            <w:r>
                              <w:t xml:space="preserve"> </w:t>
                            </w:r>
                          </w:p>
                          <w:p w:rsidR="00B15E1B" w:rsidRDefault="00B15E1B" w:rsidP="0057097E">
                            <w:pPr>
                              <w:jc w:val="both"/>
                              <w:rPr>
                                <w:rFonts w:ascii="Calibri" w:hAnsi="Calibri"/>
                                <w:bCs/>
                                <w:sz w:val="20"/>
                                <w:szCs w:val="20"/>
                              </w:rPr>
                            </w:pPr>
                            <w:r w:rsidRPr="00B15E1B">
                              <w:rPr>
                                <w:rFonts w:ascii="Calibri" w:hAnsi="Calibri"/>
                                <w:bCs/>
                                <w:sz w:val="20"/>
                                <w:szCs w:val="20"/>
                              </w:rPr>
                              <w:t>L Moss</w:t>
                            </w:r>
                            <w:r>
                              <w:rPr>
                                <w:rFonts w:ascii="Calibri" w:hAnsi="Calibri"/>
                                <w:bCs/>
                                <w:sz w:val="20"/>
                                <w:szCs w:val="20"/>
                              </w:rPr>
                              <w:t xml:space="preserve"> – GSA</w:t>
                            </w:r>
                          </w:p>
                          <w:p w:rsidR="00B15E1B" w:rsidRPr="005A60D3" w:rsidRDefault="00B15E1B" w:rsidP="0057097E">
                            <w:pPr>
                              <w:jc w:val="both"/>
                              <w:rPr>
                                <w:rFonts w:ascii="Calibri" w:hAnsi="Calibri"/>
                                <w:bCs/>
                                <w:sz w:val="20"/>
                                <w:szCs w:val="20"/>
                              </w:rPr>
                            </w:pPr>
                            <w:r>
                              <w:rPr>
                                <w:rFonts w:ascii="Calibri" w:hAnsi="Calibri"/>
                                <w:bCs/>
                                <w:sz w:val="20"/>
                                <w:szCs w:val="20"/>
                              </w:rPr>
                              <w:t>M Warden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2pt;width:471pt;height:6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" fillcolor="white [3201]" strokeweight=".5pt">
                <v:textbox>
                  <w:txbxContent>
                    <w:p w:rsidR="009B747D" w:rsidRDefault="009B747D" w:rsidP="00836901">
                      <w:pPr>
                        <w:jc w:val="left"/>
                        <w:rPr>
                          <w:rFonts w:ascii="Calibri" w:hAnsi="Calibri"/>
                          <w:b/>
                          <w:bCs/>
                          <w:sz w:val="20"/>
                          <w:szCs w:val="20"/>
                        </w:rPr>
                      </w:pPr>
                      <w:r w:rsidRPr="00836901">
                        <w:rPr>
                          <w:rFonts w:ascii="Calibri" w:hAnsi="Calibri"/>
                          <w:b/>
                          <w:bCs/>
                          <w:sz w:val="20"/>
                          <w:szCs w:val="20"/>
                        </w:rPr>
                        <w:t>Acknowledgement:</w:t>
                      </w:r>
                    </w:p>
                    <w:p w:rsidR="000003A7" w:rsidRDefault="00B15E1B" w:rsidP="0057097E">
                      <w:pPr>
                        <w:jc w:val="both"/>
                      </w:pPr>
                      <w:r>
                        <w:t xml:space="preserve"> </w:t>
                      </w:r>
                    </w:p>
                    <w:p w:rsidR="00B15E1B" w:rsidRDefault="00B15E1B" w:rsidP="0057097E">
                      <w:pPr>
                        <w:jc w:val="both"/>
                        <w:rPr>
                          <w:rFonts w:ascii="Calibri" w:hAnsi="Calibri"/>
                          <w:bCs/>
                          <w:sz w:val="20"/>
                          <w:szCs w:val="20"/>
                        </w:rPr>
                      </w:pPr>
                      <w:r w:rsidRPr="00B15E1B">
                        <w:rPr>
                          <w:rFonts w:ascii="Calibri" w:hAnsi="Calibri"/>
                          <w:bCs/>
                          <w:sz w:val="20"/>
                          <w:szCs w:val="20"/>
                        </w:rPr>
                        <w:t>L Moss</w:t>
                      </w:r>
                      <w:r>
                        <w:rPr>
                          <w:rFonts w:ascii="Calibri" w:hAnsi="Calibri"/>
                          <w:bCs/>
                          <w:sz w:val="20"/>
                          <w:szCs w:val="20"/>
                        </w:rPr>
                        <w:t xml:space="preserve"> – GSA</w:t>
                      </w:r>
                    </w:p>
                    <w:p w:rsidR="00B15E1B" w:rsidRPr="005A60D3" w:rsidRDefault="00B15E1B" w:rsidP="0057097E">
                      <w:pPr>
                        <w:jc w:val="both"/>
                        <w:rPr>
                          <w:rFonts w:ascii="Calibri" w:hAnsi="Calibri"/>
                          <w:bCs/>
                          <w:sz w:val="20"/>
                          <w:szCs w:val="20"/>
                        </w:rPr>
                      </w:pPr>
                      <w:r>
                        <w:rPr>
                          <w:rFonts w:ascii="Calibri" w:hAnsi="Calibri"/>
                          <w:bCs/>
                          <w:sz w:val="20"/>
                          <w:szCs w:val="20"/>
                        </w:rPr>
                        <w:t>M Warden</w:t>
                      </w:r>
                    </w:p>
                  </w:txbxContent>
                </v:textbox>
              </v:shape>
            </w:pict>
          </mc:Fallback>
        </mc:AlternateContent>
      </w:r>
    </w:p>
    <w:sectPr w:rsidR="00836901" w:rsidSect="00653C66">
      <w:headerReference w:type="default" r:id="rId8"/>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5F5C" w:rsidRDefault="00525F5C">
      <w:r>
        <w:separator/>
      </w:r>
    </w:p>
  </w:endnote>
  <w:endnote w:type="continuationSeparator" w:id="0">
    <w:p w:rsidR="00525F5C" w:rsidRDefault="00525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5F5C" w:rsidRDefault="00525F5C">
      <w:r>
        <w:separator/>
      </w:r>
    </w:p>
  </w:footnote>
  <w:footnote w:type="continuationSeparator" w:id="0">
    <w:p w:rsidR="00525F5C" w:rsidRDefault="00525F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1">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7">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20"/>
  </w:num>
  <w:num w:numId="3">
    <w:abstractNumId w:val="26"/>
  </w:num>
  <w:num w:numId="4">
    <w:abstractNumId w:val="11"/>
  </w:num>
  <w:num w:numId="5">
    <w:abstractNumId w:val="1"/>
  </w:num>
  <w:num w:numId="6">
    <w:abstractNumId w:val="22"/>
  </w:num>
  <w:num w:numId="7">
    <w:abstractNumId w:val="2"/>
  </w:num>
  <w:num w:numId="8">
    <w:abstractNumId w:val="7"/>
  </w:num>
  <w:num w:numId="9">
    <w:abstractNumId w:val="16"/>
  </w:num>
  <w:num w:numId="10">
    <w:abstractNumId w:val="15"/>
  </w:num>
  <w:num w:numId="11">
    <w:abstractNumId w:val="28"/>
  </w:num>
  <w:num w:numId="12">
    <w:abstractNumId w:val="18"/>
  </w:num>
  <w:num w:numId="13">
    <w:abstractNumId w:val="3"/>
  </w:num>
  <w:num w:numId="14">
    <w:abstractNumId w:val="21"/>
  </w:num>
  <w:num w:numId="15">
    <w:abstractNumId w:val="10"/>
  </w:num>
  <w:num w:numId="16">
    <w:abstractNumId w:val="6"/>
  </w:num>
  <w:num w:numId="17">
    <w:abstractNumId w:val="27"/>
  </w:num>
  <w:num w:numId="18">
    <w:abstractNumId w:val="25"/>
  </w:num>
  <w:num w:numId="19">
    <w:abstractNumId w:val="8"/>
  </w:num>
  <w:num w:numId="20">
    <w:abstractNumId w:val="5"/>
  </w:num>
  <w:num w:numId="21">
    <w:abstractNumId w:val="0"/>
  </w:num>
  <w:num w:numId="22">
    <w:abstractNumId w:val="19"/>
  </w:num>
  <w:num w:numId="23">
    <w:abstractNumId w:val="17"/>
  </w:num>
  <w:num w:numId="24">
    <w:abstractNumId w:val="12"/>
  </w:num>
  <w:num w:numId="25">
    <w:abstractNumId w:val="24"/>
  </w:num>
  <w:num w:numId="26">
    <w:abstractNumId w:val="13"/>
  </w:num>
  <w:num w:numId="27">
    <w:abstractNumId w:val="9"/>
  </w:num>
  <w:num w:numId="28">
    <w:abstractNumId w:val="23"/>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208C2"/>
    <w:rsid w:val="00055384"/>
    <w:rsid w:val="00083485"/>
    <w:rsid w:val="000A01DA"/>
    <w:rsid w:val="000A1638"/>
    <w:rsid w:val="000E0C7D"/>
    <w:rsid w:val="00136E1A"/>
    <w:rsid w:val="00141507"/>
    <w:rsid w:val="001533EC"/>
    <w:rsid w:val="001832B7"/>
    <w:rsid w:val="00184FEC"/>
    <w:rsid w:val="00190657"/>
    <w:rsid w:val="00197F23"/>
    <w:rsid w:val="001D1A07"/>
    <w:rsid w:val="001E07EF"/>
    <w:rsid w:val="001E1830"/>
    <w:rsid w:val="001F46CE"/>
    <w:rsid w:val="00237918"/>
    <w:rsid w:val="0024140C"/>
    <w:rsid w:val="002656B2"/>
    <w:rsid w:val="0026791C"/>
    <w:rsid w:val="00270A84"/>
    <w:rsid w:val="00317582"/>
    <w:rsid w:val="00335AFB"/>
    <w:rsid w:val="00356B53"/>
    <w:rsid w:val="00361351"/>
    <w:rsid w:val="003664DC"/>
    <w:rsid w:val="00375A5D"/>
    <w:rsid w:val="00380C33"/>
    <w:rsid w:val="00393EBF"/>
    <w:rsid w:val="003C4488"/>
    <w:rsid w:val="003D390A"/>
    <w:rsid w:val="003D3CB3"/>
    <w:rsid w:val="003F6D97"/>
    <w:rsid w:val="00400543"/>
    <w:rsid w:val="0040151D"/>
    <w:rsid w:val="00462ACB"/>
    <w:rsid w:val="00463DEC"/>
    <w:rsid w:val="00487F86"/>
    <w:rsid w:val="004A1E2C"/>
    <w:rsid w:val="004A4F4B"/>
    <w:rsid w:val="00525F5C"/>
    <w:rsid w:val="005310D2"/>
    <w:rsid w:val="005438A4"/>
    <w:rsid w:val="005659BB"/>
    <w:rsid w:val="0057097E"/>
    <w:rsid w:val="005A60D3"/>
    <w:rsid w:val="005A7F93"/>
    <w:rsid w:val="005B2852"/>
    <w:rsid w:val="005B4B84"/>
    <w:rsid w:val="005B6C81"/>
    <w:rsid w:val="005E4ADB"/>
    <w:rsid w:val="0061634C"/>
    <w:rsid w:val="00652B88"/>
    <w:rsid w:val="00653C66"/>
    <w:rsid w:val="00677B0A"/>
    <w:rsid w:val="006A1F14"/>
    <w:rsid w:val="006A72F7"/>
    <w:rsid w:val="006C0392"/>
    <w:rsid w:val="006F170F"/>
    <w:rsid w:val="00701307"/>
    <w:rsid w:val="0075254B"/>
    <w:rsid w:val="00770A39"/>
    <w:rsid w:val="00773D1C"/>
    <w:rsid w:val="00781786"/>
    <w:rsid w:val="00836901"/>
    <w:rsid w:val="00864553"/>
    <w:rsid w:val="00865C64"/>
    <w:rsid w:val="00894FE9"/>
    <w:rsid w:val="008D06C0"/>
    <w:rsid w:val="00905721"/>
    <w:rsid w:val="0092713B"/>
    <w:rsid w:val="00945211"/>
    <w:rsid w:val="00987B41"/>
    <w:rsid w:val="009B409F"/>
    <w:rsid w:val="009B747D"/>
    <w:rsid w:val="009C318B"/>
    <w:rsid w:val="009D6278"/>
    <w:rsid w:val="00A20584"/>
    <w:rsid w:val="00A5420E"/>
    <w:rsid w:val="00A5474D"/>
    <w:rsid w:val="00A80912"/>
    <w:rsid w:val="00AC4B12"/>
    <w:rsid w:val="00AF201D"/>
    <w:rsid w:val="00B073BF"/>
    <w:rsid w:val="00B15E1B"/>
    <w:rsid w:val="00B22C1C"/>
    <w:rsid w:val="00B3337B"/>
    <w:rsid w:val="00B54632"/>
    <w:rsid w:val="00B9652B"/>
    <w:rsid w:val="00BB4118"/>
    <w:rsid w:val="00C030C1"/>
    <w:rsid w:val="00C12DCB"/>
    <w:rsid w:val="00C23642"/>
    <w:rsid w:val="00C74FA4"/>
    <w:rsid w:val="00CA49FE"/>
    <w:rsid w:val="00CB3B6E"/>
    <w:rsid w:val="00CB58C2"/>
    <w:rsid w:val="00CB6378"/>
    <w:rsid w:val="00CD1409"/>
    <w:rsid w:val="00CD5098"/>
    <w:rsid w:val="00CD5A1A"/>
    <w:rsid w:val="00CE2565"/>
    <w:rsid w:val="00CF27E9"/>
    <w:rsid w:val="00D009D3"/>
    <w:rsid w:val="00D116E4"/>
    <w:rsid w:val="00D92579"/>
    <w:rsid w:val="00DB2400"/>
    <w:rsid w:val="00E6409C"/>
    <w:rsid w:val="00E90EEE"/>
    <w:rsid w:val="00EF4FC1"/>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Pages>
  <Words>622</Words>
  <Characters>3546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2017-01-02T16:27:00Z</dcterms:created>
  <dcterms:modified xsi:type="dcterms:W3CDTF">2017-01-02T17:48:00Z</dcterms:modified>
</cp:coreProperties>
</file>