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F11" w:rsidRPr="004D3867" w:rsidRDefault="000E7F11" w:rsidP="004D3867">
      <w:pPr>
        <w:pBdr>
          <w:bottom w:val="single" w:sz="6" w:space="1" w:color="auto"/>
        </w:pBdr>
        <w:spacing w:after="0"/>
        <w:rPr>
          <w:rFonts w:ascii="Century Gothic" w:hAnsi="Century Gothic"/>
          <w:b/>
          <w:sz w:val="6"/>
        </w:rPr>
      </w:pPr>
      <w:bookmarkStart w:id="0" w:name="_GoBack"/>
      <w:bookmarkEnd w:id="0"/>
    </w:p>
    <w:p w:rsidR="000A727E" w:rsidRDefault="000A727E" w:rsidP="00EE099C">
      <w:pPr>
        <w:widowControl w:val="0"/>
        <w:pBdr>
          <w:bottom w:val="single" w:sz="6" w:space="1" w:color="auto"/>
        </w:pBdr>
        <w:autoSpaceDE w:val="0"/>
        <w:autoSpaceDN w:val="0"/>
        <w:adjustRightInd w:val="0"/>
        <w:spacing w:after="0" w:line="240" w:lineRule="auto"/>
        <w:ind w:left="80"/>
        <w:rPr>
          <w:rFonts w:ascii="Century Gothic" w:hAnsi="Century Gothic"/>
          <w:b/>
          <w:bCs/>
          <w:sz w:val="36"/>
          <w:szCs w:val="32"/>
        </w:rPr>
      </w:pPr>
      <w:r w:rsidRPr="000A727E">
        <w:rPr>
          <w:rFonts w:ascii="Century Gothic" w:hAnsi="Century Gothic"/>
          <w:b/>
          <w:bCs/>
          <w:sz w:val="36"/>
          <w:szCs w:val="32"/>
          <w:u w:val="single"/>
        </w:rPr>
        <w:t>Year 8</w:t>
      </w:r>
      <w:r>
        <w:rPr>
          <w:rFonts w:ascii="Century Gothic" w:hAnsi="Century Gothic"/>
          <w:b/>
          <w:bCs/>
          <w:sz w:val="36"/>
          <w:szCs w:val="32"/>
        </w:rPr>
        <w:t xml:space="preserve"> </w:t>
      </w:r>
    </w:p>
    <w:p w:rsidR="000E7F11" w:rsidRPr="0057770D" w:rsidRDefault="005252B0" w:rsidP="00EE099C">
      <w:pPr>
        <w:widowControl w:val="0"/>
        <w:pBdr>
          <w:bottom w:val="single" w:sz="6" w:space="1" w:color="auto"/>
        </w:pBdr>
        <w:autoSpaceDE w:val="0"/>
        <w:autoSpaceDN w:val="0"/>
        <w:adjustRightInd w:val="0"/>
        <w:spacing w:after="0" w:line="240" w:lineRule="auto"/>
        <w:ind w:left="80"/>
        <w:rPr>
          <w:rFonts w:ascii="Century Gothic" w:hAnsi="Century Gothic"/>
          <w:b/>
          <w:sz w:val="6"/>
        </w:rPr>
      </w:pPr>
      <w:r>
        <w:rPr>
          <w:rFonts w:ascii="Century Gothic" w:hAnsi="Century Gothic"/>
          <w:b/>
          <w:bCs/>
          <w:sz w:val="36"/>
          <w:szCs w:val="32"/>
        </w:rPr>
        <w:t>HOMEWORK</w:t>
      </w:r>
      <w:r w:rsidR="00EE099C" w:rsidRPr="00EE099C">
        <w:rPr>
          <w:rFonts w:ascii="Century Gothic" w:hAnsi="Century Gothic"/>
          <w:b/>
          <w:bCs/>
          <w:sz w:val="36"/>
          <w:szCs w:val="32"/>
        </w:rPr>
        <w:t xml:space="preserve"> </w:t>
      </w:r>
      <w:r w:rsidR="0037699C">
        <w:rPr>
          <w:rFonts w:ascii="Century Gothic" w:hAnsi="Century Gothic"/>
          <w:b/>
          <w:bCs/>
          <w:sz w:val="36"/>
          <w:szCs w:val="32"/>
        </w:rPr>
        <w:t>9</w:t>
      </w:r>
      <w:r w:rsidR="004D3867" w:rsidRPr="00EE099C">
        <w:rPr>
          <w:rFonts w:ascii="Century Gothic" w:hAnsi="Century Gothic"/>
          <w:b/>
          <w:bCs/>
          <w:sz w:val="36"/>
          <w:szCs w:val="32"/>
        </w:rPr>
        <w:t xml:space="preserve"> – </w:t>
      </w:r>
      <w:r w:rsidR="0057770D" w:rsidRPr="0057770D">
        <w:rPr>
          <w:rFonts w:ascii="Century Gothic" w:hAnsi="Century Gothic"/>
          <w:b/>
          <w:bCs/>
          <w:i/>
          <w:sz w:val="32"/>
          <w:szCs w:val="32"/>
        </w:rPr>
        <w:t xml:space="preserve">Using ratio tables to </w:t>
      </w:r>
      <w:r w:rsidR="005A2968">
        <w:rPr>
          <w:rFonts w:ascii="Century Gothic" w:hAnsi="Century Gothic"/>
          <w:b/>
          <w:bCs/>
          <w:i/>
          <w:sz w:val="32"/>
          <w:szCs w:val="32"/>
        </w:rPr>
        <w:t>compare prices</w:t>
      </w:r>
    </w:p>
    <w:p w:rsidR="004D3867" w:rsidRPr="004D3867" w:rsidRDefault="004D3867" w:rsidP="004D3867">
      <w:pPr>
        <w:spacing w:after="0"/>
        <w:rPr>
          <w:rFonts w:ascii="Century Gothic" w:hAnsi="Century Gothic"/>
          <w:b/>
          <w:sz w:val="24"/>
        </w:rPr>
      </w:pPr>
      <w:r w:rsidRPr="004D3867">
        <w:rPr>
          <w:rFonts w:ascii="Century Gothic" w:hAnsi="Century Gothic"/>
          <w:b/>
          <w:sz w:val="24"/>
        </w:rPr>
        <w:t xml:space="preserve">Answer all questions to the best of </w:t>
      </w:r>
      <w:r w:rsidR="00EE099C">
        <w:rPr>
          <w:rFonts w:ascii="Century Gothic" w:hAnsi="Century Gothic"/>
          <w:b/>
          <w:sz w:val="24"/>
        </w:rPr>
        <w:t>your ability. Don’t forget to</w:t>
      </w:r>
      <w:r w:rsidRPr="004D3867">
        <w:rPr>
          <w:rFonts w:ascii="Century Gothic" w:hAnsi="Century Gothic"/>
          <w:b/>
          <w:sz w:val="24"/>
        </w:rPr>
        <w:t xml:space="preserve"> come to Maths Clinic (</w:t>
      </w:r>
      <w:r w:rsidR="00EE099C">
        <w:rPr>
          <w:rFonts w:ascii="Century Gothic" w:hAnsi="Century Gothic"/>
          <w:b/>
          <w:sz w:val="24"/>
        </w:rPr>
        <w:t>Monday, Tuesday,</w:t>
      </w:r>
      <w:r w:rsidRPr="004D3867">
        <w:rPr>
          <w:rFonts w:ascii="Century Gothic" w:hAnsi="Century Gothic"/>
          <w:b/>
          <w:sz w:val="24"/>
        </w:rPr>
        <w:t xml:space="preserve"> Thursday</w:t>
      </w:r>
      <w:r w:rsidR="00EE099C">
        <w:rPr>
          <w:rFonts w:ascii="Century Gothic" w:hAnsi="Century Gothic"/>
          <w:b/>
          <w:sz w:val="24"/>
        </w:rPr>
        <w:t xml:space="preserve"> &amp; Friday </w:t>
      </w:r>
      <w:proofErr w:type="gramStart"/>
      <w:r w:rsidR="00EE099C">
        <w:rPr>
          <w:rFonts w:ascii="Century Gothic" w:hAnsi="Century Gothic"/>
          <w:b/>
          <w:sz w:val="24"/>
        </w:rPr>
        <w:t xml:space="preserve">in </w:t>
      </w:r>
      <w:r w:rsidRPr="004D3867">
        <w:rPr>
          <w:rFonts w:ascii="Century Gothic" w:hAnsi="Century Gothic"/>
          <w:b/>
          <w:sz w:val="24"/>
        </w:rPr>
        <w:t xml:space="preserve"> IT04</w:t>
      </w:r>
      <w:proofErr w:type="gramEnd"/>
      <w:r w:rsidRPr="004D3867">
        <w:rPr>
          <w:rFonts w:ascii="Century Gothic" w:hAnsi="Century Gothic"/>
          <w:b/>
          <w:sz w:val="24"/>
        </w:rPr>
        <w:t xml:space="preserve"> </w:t>
      </w:r>
      <w:r w:rsidR="00EE099C">
        <w:rPr>
          <w:rFonts w:ascii="Century Gothic" w:hAnsi="Century Gothic"/>
          <w:b/>
          <w:sz w:val="24"/>
        </w:rPr>
        <w:t>from</w:t>
      </w:r>
      <w:r w:rsidRPr="004D3867">
        <w:rPr>
          <w:rFonts w:ascii="Century Gothic" w:hAnsi="Century Gothic"/>
          <w:b/>
          <w:sz w:val="24"/>
        </w:rPr>
        <w:t xml:space="preserve"> 12:30-13:00) if you need some help!</w:t>
      </w:r>
    </w:p>
    <w:p w:rsidR="004D3867" w:rsidRDefault="004D3867" w:rsidP="004D3867">
      <w:pPr>
        <w:widowControl w:val="0"/>
        <w:tabs>
          <w:tab w:val="left" w:pos="10773"/>
        </w:tabs>
        <w:overflowPunct w:val="0"/>
        <w:autoSpaceDE w:val="0"/>
        <w:autoSpaceDN w:val="0"/>
        <w:adjustRightInd w:val="0"/>
        <w:spacing w:after="0" w:line="259" w:lineRule="auto"/>
        <w:rPr>
          <w:rFonts w:ascii="Century Gothic" w:hAnsi="Century Gothic"/>
          <w:i/>
          <w:iCs/>
          <w:sz w:val="24"/>
          <w:szCs w:val="24"/>
        </w:rPr>
      </w:pPr>
      <w:r w:rsidRPr="004D3867">
        <w:rPr>
          <w:rFonts w:ascii="Century Gothic" w:hAnsi="Century Gothic"/>
          <w:i/>
          <w:iCs/>
          <w:sz w:val="24"/>
          <w:szCs w:val="24"/>
        </w:rPr>
        <w:t xml:space="preserve">Please answer questions on the sheet. Do </w:t>
      </w:r>
      <w:r w:rsidRPr="004D3867">
        <w:rPr>
          <w:rFonts w:ascii="Century Gothic" w:hAnsi="Century Gothic"/>
          <w:b/>
          <w:i/>
          <w:iCs/>
          <w:sz w:val="24"/>
          <w:szCs w:val="24"/>
        </w:rPr>
        <w:t>not</w:t>
      </w:r>
      <w:r w:rsidR="00B20F71">
        <w:rPr>
          <w:rFonts w:ascii="Century Gothic" w:hAnsi="Century Gothic"/>
          <w:i/>
          <w:iCs/>
          <w:sz w:val="24"/>
          <w:szCs w:val="24"/>
        </w:rPr>
        <w:t xml:space="preserve"> use your calculator unless specified.</w:t>
      </w:r>
    </w:p>
    <w:p w:rsidR="00B20F71" w:rsidRDefault="00B20F71" w:rsidP="004D3867">
      <w:pPr>
        <w:widowControl w:val="0"/>
        <w:tabs>
          <w:tab w:val="left" w:pos="10773"/>
        </w:tabs>
        <w:overflowPunct w:val="0"/>
        <w:autoSpaceDE w:val="0"/>
        <w:autoSpaceDN w:val="0"/>
        <w:adjustRightInd w:val="0"/>
        <w:spacing w:after="0" w:line="259" w:lineRule="auto"/>
        <w:rPr>
          <w:rFonts w:ascii="Century Gothic" w:hAnsi="Century Gothic"/>
          <w:b/>
          <w:i/>
          <w:iCs/>
          <w:sz w:val="24"/>
          <w:szCs w:val="24"/>
        </w:rPr>
      </w:pPr>
      <w:r w:rsidRPr="00B20F71">
        <w:rPr>
          <w:rFonts w:ascii="Century Gothic" w:hAnsi="Century Gothic"/>
          <w:b/>
          <w:i/>
          <w:iCs/>
          <w:sz w:val="24"/>
          <w:szCs w:val="24"/>
        </w:rPr>
        <w:t>Make sure you show your workin</w:t>
      </w:r>
      <w:r w:rsidR="00EE099C">
        <w:rPr>
          <w:rFonts w:ascii="Century Gothic" w:hAnsi="Century Gothic"/>
          <w:b/>
          <w:i/>
          <w:iCs/>
          <w:sz w:val="24"/>
          <w:szCs w:val="24"/>
        </w:rPr>
        <w:t>g</w:t>
      </w:r>
      <w:r w:rsidRPr="00B20F71">
        <w:rPr>
          <w:rFonts w:ascii="Century Gothic" w:hAnsi="Century Gothic"/>
          <w:b/>
          <w:i/>
          <w:iCs/>
          <w:sz w:val="24"/>
          <w:szCs w:val="24"/>
        </w:rPr>
        <w:t>!</w:t>
      </w:r>
      <w:r w:rsidR="00FD13F0" w:rsidRPr="00FD13F0">
        <w:rPr>
          <w:noProof/>
          <w:lang w:eastAsia="en-GB"/>
        </w:rPr>
        <w:t xml:space="preserve"> </w:t>
      </w:r>
    </w:p>
    <w:p w:rsidR="005566D7" w:rsidRPr="00A25254" w:rsidRDefault="00A25254" w:rsidP="00A25254">
      <w:pPr>
        <w:widowControl w:val="0"/>
        <w:tabs>
          <w:tab w:val="left" w:pos="10773"/>
        </w:tabs>
        <w:overflowPunct w:val="0"/>
        <w:autoSpaceDE w:val="0"/>
        <w:autoSpaceDN w:val="0"/>
        <w:adjustRightInd w:val="0"/>
        <w:spacing w:after="0" w:line="259" w:lineRule="auto"/>
        <w:rPr>
          <w:rFonts w:ascii="Century Gothic" w:hAnsi="Century Gothic"/>
          <w:sz w:val="36"/>
          <w:szCs w:val="36"/>
        </w:rPr>
      </w:pPr>
      <w:r>
        <w:rPr>
          <w:rFonts w:ascii="Century Gothic" w:hAnsi="Century Gothic"/>
          <w:b/>
          <w:color w:val="FF0000"/>
          <w:sz w:val="36"/>
          <w:szCs w:val="36"/>
          <w:u w:val="single"/>
        </w:rPr>
        <w:t>Example</w:t>
      </w:r>
      <w:r>
        <w:rPr>
          <w:rFonts w:ascii="Century Gothic" w:hAnsi="Century Gothic"/>
          <w:sz w:val="36"/>
          <w:szCs w:val="36"/>
        </w:rPr>
        <w:t xml:space="preserve">   </w:t>
      </w:r>
      <w:r w:rsidRPr="00A25254">
        <w:rPr>
          <w:rFonts w:ascii="Century Gothic" w:hAnsi="Century Gothic"/>
          <w:color w:val="FF0000"/>
          <w:sz w:val="32"/>
          <w:szCs w:val="36"/>
        </w:rPr>
        <w:tab/>
      </w:r>
      <w:r>
        <w:rPr>
          <w:rFonts w:ascii="Century Gothic" w:hAnsi="Century Gothic"/>
          <w:color w:val="FF0000"/>
          <w:sz w:val="36"/>
          <w:szCs w:val="36"/>
        </w:rPr>
        <w:tab/>
      </w:r>
    </w:p>
    <w:tbl>
      <w:tblPr>
        <w:tblStyle w:val="TableGrid"/>
        <w:tblpPr w:leftFromText="180" w:rightFromText="180" w:vertAnchor="text" w:horzAnchor="page" w:tblpX="7213" w:tblpY="74"/>
        <w:tblW w:w="0" w:type="auto"/>
        <w:tblLook w:val="04A0" w:firstRow="1" w:lastRow="0" w:firstColumn="1" w:lastColumn="0" w:noHBand="0" w:noVBand="1"/>
      </w:tblPr>
      <w:tblGrid>
        <w:gridCol w:w="1085"/>
        <w:gridCol w:w="794"/>
        <w:gridCol w:w="794"/>
        <w:gridCol w:w="794"/>
      </w:tblGrid>
      <w:tr w:rsidR="0057770D" w:rsidRPr="007C0DD8" w:rsidTr="0057770D">
        <w:trPr>
          <w:trHeight w:val="618"/>
        </w:trPr>
        <w:tc>
          <w:tcPr>
            <w:tcW w:w="1085"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Number of bars</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14</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7</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1</w:t>
            </w:r>
          </w:p>
        </w:tc>
      </w:tr>
      <w:tr w:rsidR="0057770D" w:rsidRPr="007C0DD8" w:rsidTr="0057770D">
        <w:trPr>
          <w:trHeight w:val="325"/>
        </w:trPr>
        <w:tc>
          <w:tcPr>
            <w:tcW w:w="1085"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Cost</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£8.40</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£4.20</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£0.60</w:t>
            </w:r>
          </w:p>
        </w:tc>
      </w:tr>
    </w:tbl>
    <w:p w:rsidR="00A25254" w:rsidRDefault="0057770D" w:rsidP="00A25254">
      <w:pPr>
        <w:widowControl w:val="0"/>
        <w:tabs>
          <w:tab w:val="left" w:pos="10773"/>
        </w:tabs>
        <w:overflowPunct w:val="0"/>
        <w:autoSpaceDE w:val="0"/>
        <w:autoSpaceDN w:val="0"/>
        <w:adjustRightInd w:val="0"/>
        <w:spacing w:after="0" w:line="259" w:lineRule="auto"/>
        <w:rPr>
          <w:rFonts w:ascii="Century Gothic" w:hAnsi="Century Gothic"/>
          <w:b/>
          <w:color w:val="FF0000"/>
          <w:sz w:val="36"/>
          <w:szCs w:val="36"/>
          <w:u w:val="single"/>
        </w:rPr>
      </w:pPr>
      <w:r>
        <w:rPr>
          <w:noProof/>
          <w:lang w:eastAsia="en-GB"/>
        </w:rPr>
        <w:drawing>
          <wp:anchor distT="0" distB="0" distL="114300" distR="114300" simplePos="0" relativeHeight="252000256" behindDoc="1" locked="0" layoutInCell="1" allowOverlap="1" wp14:anchorId="2F8E8290" wp14:editId="09339785">
            <wp:simplePos x="0" y="0"/>
            <wp:positionH relativeFrom="column">
              <wp:posOffset>-76200</wp:posOffset>
            </wp:positionH>
            <wp:positionV relativeFrom="paragraph">
              <wp:posOffset>48895</wp:posOffset>
            </wp:positionV>
            <wp:extent cx="4019550" cy="1739265"/>
            <wp:effectExtent l="0" t="0" r="0" b="0"/>
            <wp:wrapTight wrapText="bothSides">
              <wp:wrapPolygon edited="0">
                <wp:start x="0" y="0"/>
                <wp:lineTo x="0" y="21292"/>
                <wp:lineTo x="21498" y="21292"/>
                <wp:lineTo x="2149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4019550" cy="1739265"/>
                    </a:xfrm>
                    <a:prstGeom prst="rect">
                      <a:avLst/>
                    </a:prstGeom>
                  </pic:spPr>
                </pic:pic>
              </a:graphicData>
            </a:graphic>
            <wp14:sizeRelH relativeFrom="page">
              <wp14:pctWidth>0</wp14:pctWidth>
            </wp14:sizeRelH>
            <wp14:sizeRelV relativeFrom="page">
              <wp14:pctHeight>0</wp14:pctHeight>
            </wp14:sizeRelV>
          </wp:anchor>
        </w:drawing>
      </w:r>
    </w:p>
    <w:p w:rsidR="00A25254" w:rsidRDefault="00A25254" w:rsidP="00A25254">
      <w:pPr>
        <w:widowControl w:val="0"/>
        <w:tabs>
          <w:tab w:val="left" w:pos="10773"/>
        </w:tabs>
        <w:overflowPunct w:val="0"/>
        <w:autoSpaceDE w:val="0"/>
        <w:autoSpaceDN w:val="0"/>
        <w:adjustRightInd w:val="0"/>
        <w:spacing w:after="0" w:line="259" w:lineRule="auto"/>
        <w:rPr>
          <w:rFonts w:ascii="Century Gothic" w:hAnsi="Century Gothic"/>
          <w:b/>
          <w:sz w:val="36"/>
        </w:rPr>
      </w:pPr>
    </w:p>
    <w:tbl>
      <w:tblPr>
        <w:tblStyle w:val="TableGrid"/>
        <w:tblpPr w:leftFromText="180" w:rightFromText="180" w:vertAnchor="text" w:horzAnchor="page" w:tblpX="7033" w:tblpY="390"/>
        <w:tblW w:w="0" w:type="auto"/>
        <w:tblLook w:val="04A0" w:firstRow="1" w:lastRow="0" w:firstColumn="1" w:lastColumn="0" w:noHBand="0" w:noVBand="1"/>
      </w:tblPr>
      <w:tblGrid>
        <w:gridCol w:w="1074"/>
        <w:gridCol w:w="894"/>
        <w:gridCol w:w="790"/>
        <w:gridCol w:w="894"/>
      </w:tblGrid>
      <w:tr w:rsidR="0057770D" w:rsidRPr="001825B8" w:rsidTr="0057770D">
        <w:trPr>
          <w:trHeight w:val="568"/>
        </w:trPr>
        <w:tc>
          <w:tcPr>
            <w:tcW w:w="107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sidRPr="001825B8">
              <w:rPr>
                <w:rFonts w:ascii="Century Gothic" w:hAnsi="Century Gothic"/>
                <w:b/>
                <w:color w:val="000000" w:themeColor="text1"/>
              </w:rPr>
              <w:t>Number of bars</w:t>
            </w:r>
          </w:p>
        </w:tc>
        <w:tc>
          <w:tcPr>
            <w:tcW w:w="89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sidRPr="001825B8">
              <w:rPr>
                <w:rFonts w:ascii="Century Gothic" w:hAnsi="Century Gothic"/>
                <w:b/>
                <w:color w:val="000000" w:themeColor="text1"/>
              </w:rPr>
              <w:t>20</w:t>
            </w:r>
          </w:p>
        </w:tc>
        <w:tc>
          <w:tcPr>
            <w:tcW w:w="790"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sidRPr="001825B8">
              <w:rPr>
                <w:rFonts w:ascii="Century Gothic" w:hAnsi="Century Gothic"/>
                <w:b/>
                <w:color w:val="000000" w:themeColor="text1"/>
              </w:rPr>
              <w:t>10</w:t>
            </w:r>
          </w:p>
        </w:tc>
        <w:tc>
          <w:tcPr>
            <w:tcW w:w="89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sidRPr="001825B8">
              <w:rPr>
                <w:rFonts w:ascii="Century Gothic" w:hAnsi="Century Gothic"/>
                <w:b/>
                <w:color w:val="000000" w:themeColor="text1"/>
              </w:rPr>
              <w:t>1</w:t>
            </w:r>
          </w:p>
        </w:tc>
      </w:tr>
      <w:tr w:rsidR="0057770D" w:rsidRPr="001825B8" w:rsidTr="0057770D">
        <w:trPr>
          <w:trHeight w:val="292"/>
        </w:trPr>
        <w:tc>
          <w:tcPr>
            <w:tcW w:w="107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sidRPr="001825B8">
              <w:rPr>
                <w:rFonts w:ascii="Century Gothic" w:hAnsi="Century Gothic"/>
                <w:b/>
                <w:color w:val="000000" w:themeColor="text1"/>
              </w:rPr>
              <w:t>Cost</w:t>
            </w:r>
          </w:p>
        </w:tc>
        <w:tc>
          <w:tcPr>
            <w:tcW w:w="89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Pr>
                <w:rFonts w:ascii="Century Gothic" w:hAnsi="Century Gothic"/>
                <w:b/>
                <w:color w:val="000000" w:themeColor="text1"/>
              </w:rPr>
              <w:t>£</w:t>
            </w:r>
            <w:r w:rsidRPr="001825B8">
              <w:rPr>
                <w:rFonts w:ascii="Century Gothic" w:hAnsi="Century Gothic"/>
                <w:b/>
                <w:color w:val="000000" w:themeColor="text1"/>
              </w:rPr>
              <w:t>14.50</w:t>
            </w:r>
          </w:p>
        </w:tc>
        <w:tc>
          <w:tcPr>
            <w:tcW w:w="790"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Pr>
                <w:rFonts w:ascii="Century Gothic" w:hAnsi="Century Gothic"/>
                <w:b/>
                <w:color w:val="000000" w:themeColor="text1"/>
              </w:rPr>
              <w:t>£</w:t>
            </w:r>
            <w:r w:rsidRPr="001825B8">
              <w:rPr>
                <w:rFonts w:ascii="Century Gothic" w:hAnsi="Century Gothic"/>
                <w:b/>
                <w:color w:val="000000" w:themeColor="text1"/>
              </w:rPr>
              <w:t>7.25</w:t>
            </w:r>
          </w:p>
        </w:tc>
        <w:tc>
          <w:tcPr>
            <w:tcW w:w="89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Pr>
                <w:rFonts w:ascii="Century Gothic" w:hAnsi="Century Gothic"/>
                <w:b/>
                <w:color w:val="000000" w:themeColor="text1"/>
              </w:rPr>
              <w:t>£</w:t>
            </w:r>
            <w:r w:rsidRPr="001825B8">
              <w:rPr>
                <w:rFonts w:ascii="Century Gothic" w:hAnsi="Century Gothic"/>
                <w:b/>
                <w:color w:val="000000" w:themeColor="text1"/>
              </w:rPr>
              <w:t>0.725</w:t>
            </w:r>
          </w:p>
        </w:tc>
      </w:tr>
    </w:tbl>
    <w:p w:rsidR="0057770D"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57770D"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57770D"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57770D"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F01E73" w:rsidRDefault="00AE1C14"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r>
        <w:rPr>
          <w:rFonts w:ascii="Century Gothic" w:hAnsi="Century Gothic"/>
          <w:b/>
          <w:color w:val="FF0000"/>
          <w:sz w:val="36"/>
        </w:rPr>
        <w:t>Question 1</w:t>
      </w:r>
    </w:p>
    <w:p w:rsidR="007047C2" w:rsidRDefault="007047C2" w:rsidP="00D10E9E">
      <w:pPr>
        <w:widowControl w:val="0"/>
        <w:tabs>
          <w:tab w:val="left" w:pos="10773"/>
        </w:tabs>
        <w:overflowPunct w:val="0"/>
        <w:autoSpaceDE w:val="0"/>
        <w:autoSpaceDN w:val="0"/>
        <w:adjustRightInd w:val="0"/>
        <w:spacing w:after="0" w:line="259" w:lineRule="auto"/>
        <w:rPr>
          <w:noProof/>
          <w:sz w:val="32"/>
          <w:lang w:eastAsia="en-GB"/>
        </w:rPr>
      </w:pPr>
    </w:p>
    <w:p w:rsidR="00AE1C14" w:rsidRDefault="00225CBB" w:rsidP="00D10E9E">
      <w:pPr>
        <w:widowControl w:val="0"/>
        <w:tabs>
          <w:tab w:val="left" w:pos="10773"/>
        </w:tabs>
        <w:overflowPunct w:val="0"/>
        <w:autoSpaceDE w:val="0"/>
        <w:autoSpaceDN w:val="0"/>
        <w:adjustRightInd w:val="0"/>
        <w:spacing w:after="0" w:line="259" w:lineRule="auto"/>
        <w:rPr>
          <w:noProof/>
          <w:sz w:val="32"/>
          <w:lang w:eastAsia="en-GB"/>
        </w:rPr>
      </w:pPr>
      <w:r>
        <w:rPr>
          <w:noProof/>
          <w:sz w:val="32"/>
          <w:lang w:eastAsia="en-GB"/>
        </w:rPr>
        <w:t xml:space="preserve">Leo wants to buy a pack of Sharpies. </w:t>
      </w:r>
    </w:p>
    <w:p w:rsidR="007047C2" w:rsidRDefault="007047C2" w:rsidP="00D10E9E">
      <w:pPr>
        <w:widowControl w:val="0"/>
        <w:tabs>
          <w:tab w:val="left" w:pos="10773"/>
        </w:tabs>
        <w:overflowPunct w:val="0"/>
        <w:autoSpaceDE w:val="0"/>
        <w:autoSpaceDN w:val="0"/>
        <w:adjustRightInd w:val="0"/>
        <w:spacing w:after="0" w:line="259" w:lineRule="auto"/>
        <w:rPr>
          <w:noProof/>
          <w:sz w:val="32"/>
          <w:lang w:eastAsia="en-GB"/>
        </w:rPr>
      </w:pPr>
    </w:p>
    <w:p w:rsidR="00225CBB" w:rsidRDefault="00225CBB" w:rsidP="00D10E9E">
      <w:pPr>
        <w:widowControl w:val="0"/>
        <w:tabs>
          <w:tab w:val="left" w:pos="10773"/>
        </w:tabs>
        <w:overflowPunct w:val="0"/>
        <w:autoSpaceDE w:val="0"/>
        <w:autoSpaceDN w:val="0"/>
        <w:adjustRightInd w:val="0"/>
        <w:spacing w:after="0" w:line="259" w:lineRule="auto"/>
        <w:rPr>
          <w:noProof/>
          <w:sz w:val="32"/>
          <w:lang w:eastAsia="en-GB"/>
        </w:rPr>
      </w:pPr>
      <w:r>
        <w:rPr>
          <w:rFonts w:ascii="Century Gothic" w:hAnsi="Century Gothic"/>
          <w:noProof/>
          <w:color w:val="000000" w:themeColor="text1"/>
          <w:sz w:val="36"/>
          <w:lang w:eastAsia="en-GB"/>
        </w:rPr>
        <mc:AlternateContent>
          <mc:Choice Requires="wps">
            <w:drawing>
              <wp:anchor distT="0" distB="0" distL="114300" distR="114300" simplePos="0" relativeHeight="252004352" behindDoc="0" locked="0" layoutInCell="1" allowOverlap="1" wp14:anchorId="7F7DD39F" wp14:editId="192C6B4F">
                <wp:simplePos x="0" y="0"/>
                <wp:positionH relativeFrom="column">
                  <wp:posOffset>3486150</wp:posOffset>
                </wp:positionH>
                <wp:positionV relativeFrom="paragraph">
                  <wp:posOffset>33655</wp:posOffset>
                </wp:positionV>
                <wp:extent cx="3276600" cy="1181100"/>
                <wp:effectExtent l="0" t="0" r="19050" b="19050"/>
                <wp:wrapNone/>
                <wp:docPr id="6" name="Rounded Rectangle 6"/>
                <wp:cNvGraphicFramePr/>
                <a:graphic xmlns:a="http://schemas.openxmlformats.org/drawingml/2006/main">
                  <a:graphicData uri="http://schemas.microsoft.com/office/word/2010/wordprocessingShape">
                    <wps:wsp>
                      <wps:cNvSpPr/>
                      <wps:spPr>
                        <a:xfrm>
                          <a:off x="0" y="0"/>
                          <a:ext cx="3276600" cy="118110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25CBB" w:rsidRDefault="00225CBB" w:rsidP="005A2968">
                            <w:pPr>
                              <w:pStyle w:val="NoSpacing"/>
                              <w:jc w:val="center"/>
                              <w:rPr>
                                <w:rFonts w:ascii="Cooper Std Black" w:hAnsi="Cooper Std Black"/>
                                <w:color w:val="000000" w:themeColor="text1"/>
                                <w:sz w:val="32"/>
                              </w:rPr>
                            </w:pPr>
                            <w:r>
                              <w:rPr>
                                <w:rFonts w:ascii="Cooper Std Black" w:hAnsi="Cooper Std Black"/>
                                <w:color w:val="000000" w:themeColor="text1"/>
                                <w:sz w:val="32"/>
                              </w:rPr>
                              <w:t>Pack 2</w:t>
                            </w:r>
                          </w:p>
                          <w:p w:rsidR="00225CBB" w:rsidRDefault="00225CBB" w:rsidP="005A2968">
                            <w:pPr>
                              <w:pStyle w:val="NoSpacing"/>
                              <w:jc w:val="center"/>
                              <w:rPr>
                                <w:rFonts w:ascii="Cooper Std Black" w:hAnsi="Cooper Std Black"/>
                                <w:color w:val="000000" w:themeColor="text1"/>
                                <w:sz w:val="32"/>
                              </w:rPr>
                            </w:pPr>
                          </w:p>
                          <w:p w:rsidR="005A2968" w:rsidRPr="00225CBB" w:rsidRDefault="005A2968" w:rsidP="005A2968">
                            <w:pPr>
                              <w:pStyle w:val="NoSpacing"/>
                              <w:jc w:val="center"/>
                              <w:rPr>
                                <w:color w:val="000000" w:themeColor="text1"/>
                                <w:sz w:val="32"/>
                              </w:rPr>
                            </w:pPr>
                            <w:r w:rsidRPr="00225CBB">
                              <w:rPr>
                                <w:color w:val="000000" w:themeColor="text1"/>
                                <w:sz w:val="32"/>
                              </w:rPr>
                              <w:t>20 pack</w:t>
                            </w:r>
                          </w:p>
                          <w:p w:rsidR="005A2968" w:rsidRPr="00225CBB" w:rsidRDefault="00225CBB" w:rsidP="005A2968">
                            <w:pPr>
                              <w:pStyle w:val="NoSpacing"/>
                              <w:jc w:val="center"/>
                              <w:rPr>
                                <w:color w:val="000000" w:themeColor="text1"/>
                                <w:sz w:val="32"/>
                              </w:rPr>
                            </w:pPr>
                            <w:r w:rsidRPr="00225CBB">
                              <w:rPr>
                                <w:color w:val="000000" w:themeColor="text1"/>
                                <w:sz w:val="32"/>
                              </w:rPr>
                              <w:t>£12.75</w:t>
                            </w:r>
                          </w:p>
                          <w:p w:rsidR="005A2968" w:rsidRPr="006B539F" w:rsidRDefault="005A2968" w:rsidP="005A2968">
                            <w:pPr>
                              <w:pStyle w:val="NoSpacing"/>
                              <w:jc w:val="center"/>
                              <w:rPr>
                                <w:color w:val="000000" w:themeColor="text1"/>
                                <w:sz w:val="3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6" o:spid="_x0000_s1026" style="position:absolute;margin-left:274.5pt;margin-top:2.65pt;width:258pt;height:93pt;z-index:25200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" filled="f" strokecolor="black [3213]" strokeweight="2pt">
                <v:textbox>
                  <w:txbxContent>
                    <w:p w:rsidR="00225CBB" w:rsidRDefault="00225CBB" w:rsidP="005A2968">
                      <w:pPr>
                        <w:pStyle w:val="NoSpacing"/>
                        <w:jc w:val="center"/>
                        <w:rPr>
                          <w:rFonts w:ascii="Cooper Std Black" w:hAnsi="Cooper Std Black"/>
                          <w:color w:val="000000" w:themeColor="text1"/>
                          <w:sz w:val="32"/>
                        </w:rPr>
                      </w:pPr>
                      <w:r>
                        <w:rPr>
                          <w:rFonts w:ascii="Cooper Std Black" w:hAnsi="Cooper Std Black"/>
                          <w:color w:val="000000" w:themeColor="text1"/>
                          <w:sz w:val="32"/>
                        </w:rPr>
                        <w:t>Pack 2</w:t>
                      </w:r>
                    </w:p>
                    <w:p w:rsidR="00225CBB" w:rsidRDefault="00225CBB" w:rsidP="005A2968">
                      <w:pPr>
                        <w:pStyle w:val="NoSpacing"/>
                        <w:jc w:val="center"/>
                        <w:rPr>
                          <w:rFonts w:ascii="Cooper Std Black" w:hAnsi="Cooper Std Black"/>
                          <w:color w:val="000000" w:themeColor="text1"/>
                          <w:sz w:val="32"/>
                        </w:rPr>
                      </w:pPr>
                    </w:p>
                    <w:p w:rsidR="005A2968" w:rsidRPr="00225CBB" w:rsidRDefault="005A2968" w:rsidP="005A2968">
                      <w:pPr>
                        <w:pStyle w:val="NoSpacing"/>
                        <w:jc w:val="center"/>
                        <w:rPr>
                          <w:color w:val="000000" w:themeColor="text1"/>
                          <w:sz w:val="32"/>
                        </w:rPr>
                      </w:pPr>
                      <w:r w:rsidRPr="00225CBB">
                        <w:rPr>
                          <w:color w:val="000000" w:themeColor="text1"/>
                          <w:sz w:val="32"/>
                        </w:rPr>
                        <w:t>20 pack</w:t>
                      </w:r>
                    </w:p>
                    <w:p w:rsidR="005A2968" w:rsidRPr="00225CBB" w:rsidRDefault="00225CBB" w:rsidP="005A2968">
                      <w:pPr>
                        <w:pStyle w:val="NoSpacing"/>
                        <w:jc w:val="center"/>
                        <w:rPr>
                          <w:color w:val="000000" w:themeColor="text1"/>
                          <w:sz w:val="32"/>
                        </w:rPr>
                      </w:pPr>
                      <w:r w:rsidRPr="00225CBB">
                        <w:rPr>
                          <w:color w:val="000000" w:themeColor="text1"/>
                          <w:sz w:val="32"/>
                        </w:rPr>
                        <w:t>£12.75</w:t>
                      </w:r>
                    </w:p>
                    <w:p w:rsidR="005A2968" w:rsidRPr="006B539F" w:rsidRDefault="005A2968" w:rsidP="005A2968">
                      <w:pPr>
                        <w:pStyle w:val="NoSpacing"/>
                        <w:jc w:val="center"/>
                        <w:rPr>
                          <w:color w:val="000000" w:themeColor="text1"/>
                          <w:sz w:val="36"/>
                        </w:rPr>
                      </w:pPr>
                    </w:p>
                  </w:txbxContent>
                </v:textbox>
              </v:roundrect>
            </w:pict>
          </mc:Fallback>
        </mc:AlternateContent>
      </w:r>
      <w:r>
        <w:rPr>
          <w:rFonts w:ascii="Century Gothic" w:hAnsi="Century Gothic"/>
          <w:noProof/>
          <w:color w:val="000000" w:themeColor="text1"/>
          <w:sz w:val="36"/>
          <w:lang w:eastAsia="en-GB"/>
        </w:rPr>
        <mc:AlternateContent>
          <mc:Choice Requires="wps">
            <w:drawing>
              <wp:anchor distT="0" distB="0" distL="114300" distR="114300" simplePos="0" relativeHeight="252002304" behindDoc="0" locked="0" layoutInCell="1" allowOverlap="1" wp14:anchorId="1E12B12B" wp14:editId="4E238E32">
                <wp:simplePos x="0" y="0"/>
                <wp:positionH relativeFrom="column">
                  <wp:posOffset>104775</wp:posOffset>
                </wp:positionH>
                <wp:positionV relativeFrom="paragraph">
                  <wp:posOffset>23495</wp:posOffset>
                </wp:positionV>
                <wp:extent cx="3276600" cy="1171575"/>
                <wp:effectExtent l="0" t="0" r="19050" b="28575"/>
                <wp:wrapNone/>
                <wp:docPr id="5" name="Rounded Rectangle 5"/>
                <wp:cNvGraphicFramePr/>
                <a:graphic xmlns:a="http://schemas.openxmlformats.org/drawingml/2006/main">
                  <a:graphicData uri="http://schemas.microsoft.com/office/word/2010/wordprocessingShape">
                    <wps:wsp>
                      <wps:cNvSpPr/>
                      <wps:spPr>
                        <a:xfrm>
                          <a:off x="0" y="0"/>
                          <a:ext cx="3276600" cy="1171575"/>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225CBB" w:rsidRDefault="00225CBB" w:rsidP="00704A35">
                            <w:pPr>
                              <w:pStyle w:val="NoSpacing"/>
                              <w:jc w:val="center"/>
                              <w:rPr>
                                <w:rFonts w:ascii="Cooper Std Black" w:hAnsi="Cooper Std Black"/>
                                <w:color w:val="000000" w:themeColor="text1"/>
                                <w:sz w:val="32"/>
                              </w:rPr>
                            </w:pPr>
                            <w:r>
                              <w:rPr>
                                <w:rFonts w:ascii="Cooper Std Black" w:hAnsi="Cooper Std Black"/>
                                <w:color w:val="000000" w:themeColor="text1"/>
                                <w:sz w:val="32"/>
                              </w:rPr>
                              <w:t>Pack 1</w:t>
                            </w:r>
                          </w:p>
                          <w:p w:rsidR="00225CBB" w:rsidRDefault="00225CBB" w:rsidP="00704A35">
                            <w:pPr>
                              <w:pStyle w:val="NoSpacing"/>
                              <w:jc w:val="center"/>
                              <w:rPr>
                                <w:rFonts w:ascii="Cooper Std Black" w:hAnsi="Cooper Std Black"/>
                                <w:color w:val="000000" w:themeColor="text1"/>
                                <w:sz w:val="32"/>
                              </w:rPr>
                            </w:pPr>
                          </w:p>
                          <w:p w:rsidR="005A2968" w:rsidRPr="00225CBB" w:rsidRDefault="005A2968" w:rsidP="00704A35">
                            <w:pPr>
                              <w:pStyle w:val="NoSpacing"/>
                              <w:jc w:val="center"/>
                              <w:rPr>
                                <w:color w:val="000000" w:themeColor="text1"/>
                                <w:sz w:val="32"/>
                              </w:rPr>
                            </w:pPr>
                            <w:r w:rsidRPr="00225CBB">
                              <w:rPr>
                                <w:color w:val="000000" w:themeColor="text1"/>
                                <w:sz w:val="32"/>
                              </w:rPr>
                              <w:t>12 pack</w:t>
                            </w:r>
                          </w:p>
                          <w:p w:rsidR="005A2968" w:rsidRPr="00225CBB" w:rsidRDefault="005A2968" w:rsidP="00704A35">
                            <w:pPr>
                              <w:pStyle w:val="NoSpacing"/>
                              <w:jc w:val="center"/>
                              <w:rPr>
                                <w:color w:val="000000" w:themeColor="text1"/>
                                <w:sz w:val="32"/>
                              </w:rPr>
                            </w:pPr>
                            <w:r w:rsidRPr="00225CBB">
                              <w:rPr>
                                <w:color w:val="000000" w:themeColor="text1"/>
                                <w:sz w:val="32"/>
                              </w:rPr>
                              <w:t>£7.50</w:t>
                            </w:r>
                          </w:p>
                          <w:p w:rsidR="006D14E9" w:rsidRPr="006B539F" w:rsidRDefault="006D14E9" w:rsidP="005A2968">
                            <w:pPr>
                              <w:pStyle w:val="NoSpacing"/>
                              <w:jc w:val="center"/>
                              <w:rPr>
                                <w:color w:val="000000" w:themeColor="text1"/>
                                <w:sz w:val="36"/>
                              </w:rPr>
                            </w:pPr>
                            <w:r w:rsidRPr="006B539F">
                              <w:rPr>
                                <w:color w:val="000000" w:themeColor="text1"/>
                                <w:sz w:val="3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 o:spid="_x0000_s1027" style="position:absolute;margin-left:8.25pt;margin-top:1.85pt;width:258pt;height:92.25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" filled="f" strokecolor="black [3213]" strokeweight="2pt">
                <v:textbox>
                  <w:txbxContent>
                    <w:p w:rsidR="00225CBB" w:rsidRDefault="00225CBB" w:rsidP="00704A35">
                      <w:pPr>
                        <w:pStyle w:val="NoSpacing"/>
                        <w:jc w:val="center"/>
                        <w:rPr>
                          <w:rFonts w:ascii="Cooper Std Black" w:hAnsi="Cooper Std Black"/>
                          <w:color w:val="000000" w:themeColor="text1"/>
                          <w:sz w:val="32"/>
                        </w:rPr>
                      </w:pPr>
                      <w:r>
                        <w:rPr>
                          <w:rFonts w:ascii="Cooper Std Black" w:hAnsi="Cooper Std Black"/>
                          <w:color w:val="000000" w:themeColor="text1"/>
                          <w:sz w:val="32"/>
                        </w:rPr>
                        <w:t>Pack 1</w:t>
                      </w:r>
                    </w:p>
                    <w:p w:rsidR="00225CBB" w:rsidRDefault="00225CBB" w:rsidP="00704A35">
                      <w:pPr>
                        <w:pStyle w:val="NoSpacing"/>
                        <w:jc w:val="center"/>
                        <w:rPr>
                          <w:rFonts w:ascii="Cooper Std Black" w:hAnsi="Cooper Std Black"/>
                          <w:color w:val="000000" w:themeColor="text1"/>
                          <w:sz w:val="32"/>
                        </w:rPr>
                      </w:pPr>
                    </w:p>
                    <w:p w:rsidR="005A2968" w:rsidRPr="00225CBB" w:rsidRDefault="005A2968" w:rsidP="00704A35">
                      <w:pPr>
                        <w:pStyle w:val="NoSpacing"/>
                        <w:jc w:val="center"/>
                        <w:rPr>
                          <w:color w:val="000000" w:themeColor="text1"/>
                          <w:sz w:val="32"/>
                        </w:rPr>
                      </w:pPr>
                      <w:r w:rsidRPr="00225CBB">
                        <w:rPr>
                          <w:color w:val="000000" w:themeColor="text1"/>
                          <w:sz w:val="32"/>
                        </w:rPr>
                        <w:t>12 pack</w:t>
                      </w:r>
                    </w:p>
                    <w:p w:rsidR="005A2968" w:rsidRPr="00225CBB" w:rsidRDefault="005A2968" w:rsidP="00704A35">
                      <w:pPr>
                        <w:pStyle w:val="NoSpacing"/>
                        <w:jc w:val="center"/>
                        <w:rPr>
                          <w:color w:val="000000" w:themeColor="text1"/>
                          <w:sz w:val="32"/>
                        </w:rPr>
                      </w:pPr>
                      <w:r w:rsidRPr="00225CBB">
                        <w:rPr>
                          <w:color w:val="000000" w:themeColor="text1"/>
                          <w:sz w:val="32"/>
                        </w:rPr>
                        <w:t>£7.50</w:t>
                      </w:r>
                    </w:p>
                    <w:p w:rsidR="006D14E9" w:rsidRPr="006B539F" w:rsidRDefault="006D14E9" w:rsidP="005A2968">
                      <w:pPr>
                        <w:pStyle w:val="NoSpacing"/>
                        <w:jc w:val="center"/>
                        <w:rPr>
                          <w:color w:val="000000" w:themeColor="text1"/>
                          <w:sz w:val="36"/>
                        </w:rPr>
                      </w:pPr>
                      <w:r w:rsidRPr="006B539F">
                        <w:rPr>
                          <w:color w:val="000000" w:themeColor="text1"/>
                          <w:sz w:val="36"/>
                        </w:rPr>
                        <w:t xml:space="preserve"> </w:t>
                      </w:r>
                    </w:p>
                  </w:txbxContent>
                </v:textbox>
              </v:roundrect>
            </w:pict>
          </mc:Fallback>
        </mc:AlternateContent>
      </w:r>
    </w:p>
    <w:p w:rsidR="00225CBB" w:rsidRDefault="00225CBB" w:rsidP="00D10E9E">
      <w:pPr>
        <w:widowControl w:val="0"/>
        <w:tabs>
          <w:tab w:val="left" w:pos="10773"/>
        </w:tabs>
        <w:overflowPunct w:val="0"/>
        <w:autoSpaceDE w:val="0"/>
        <w:autoSpaceDN w:val="0"/>
        <w:adjustRightInd w:val="0"/>
        <w:spacing w:after="0" w:line="259" w:lineRule="auto"/>
        <w:rPr>
          <w:noProof/>
          <w:sz w:val="32"/>
          <w:lang w:eastAsia="en-GB"/>
        </w:rPr>
      </w:pPr>
    </w:p>
    <w:p w:rsidR="00225CBB" w:rsidRDefault="00225CBB" w:rsidP="00D10E9E">
      <w:pPr>
        <w:widowControl w:val="0"/>
        <w:tabs>
          <w:tab w:val="left" w:pos="10773"/>
        </w:tabs>
        <w:overflowPunct w:val="0"/>
        <w:autoSpaceDE w:val="0"/>
        <w:autoSpaceDN w:val="0"/>
        <w:adjustRightInd w:val="0"/>
        <w:spacing w:after="0" w:line="259" w:lineRule="auto"/>
        <w:rPr>
          <w:noProof/>
          <w:sz w:val="32"/>
          <w:lang w:eastAsia="en-GB"/>
        </w:rPr>
      </w:pPr>
    </w:p>
    <w:p w:rsidR="00225CBB" w:rsidRDefault="00225CBB" w:rsidP="00D10E9E">
      <w:pPr>
        <w:widowControl w:val="0"/>
        <w:tabs>
          <w:tab w:val="left" w:pos="10773"/>
        </w:tabs>
        <w:overflowPunct w:val="0"/>
        <w:autoSpaceDE w:val="0"/>
        <w:autoSpaceDN w:val="0"/>
        <w:adjustRightInd w:val="0"/>
        <w:spacing w:after="0" w:line="259" w:lineRule="auto"/>
        <w:rPr>
          <w:noProof/>
          <w:sz w:val="32"/>
          <w:lang w:eastAsia="en-GB"/>
        </w:rPr>
      </w:pPr>
    </w:p>
    <w:p w:rsidR="00225CBB" w:rsidRDefault="00225CBB" w:rsidP="00D10E9E">
      <w:pPr>
        <w:widowControl w:val="0"/>
        <w:tabs>
          <w:tab w:val="left" w:pos="10773"/>
        </w:tabs>
        <w:overflowPunct w:val="0"/>
        <w:autoSpaceDE w:val="0"/>
        <w:autoSpaceDN w:val="0"/>
        <w:adjustRightInd w:val="0"/>
        <w:spacing w:after="0" w:line="259" w:lineRule="auto"/>
        <w:rPr>
          <w:noProof/>
          <w:sz w:val="32"/>
          <w:lang w:eastAsia="en-GB"/>
        </w:rPr>
      </w:pPr>
    </w:p>
    <w:p w:rsidR="007047C2" w:rsidRDefault="007047C2" w:rsidP="00D10E9E">
      <w:pPr>
        <w:widowControl w:val="0"/>
        <w:tabs>
          <w:tab w:val="left" w:pos="10773"/>
        </w:tabs>
        <w:overflowPunct w:val="0"/>
        <w:autoSpaceDE w:val="0"/>
        <w:autoSpaceDN w:val="0"/>
        <w:adjustRightInd w:val="0"/>
        <w:spacing w:after="0" w:line="259" w:lineRule="auto"/>
        <w:rPr>
          <w:noProof/>
          <w:sz w:val="32"/>
          <w:lang w:eastAsia="en-GB"/>
        </w:rPr>
      </w:pPr>
    </w:p>
    <w:p w:rsidR="00704A35" w:rsidRDefault="006D14E9" w:rsidP="00D10E9E">
      <w:pPr>
        <w:widowControl w:val="0"/>
        <w:tabs>
          <w:tab w:val="left" w:pos="10773"/>
        </w:tabs>
        <w:overflowPunct w:val="0"/>
        <w:autoSpaceDE w:val="0"/>
        <w:autoSpaceDN w:val="0"/>
        <w:adjustRightInd w:val="0"/>
        <w:spacing w:after="0" w:line="259" w:lineRule="auto"/>
        <w:rPr>
          <w:noProof/>
          <w:sz w:val="32"/>
          <w:lang w:eastAsia="en-GB"/>
        </w:rPr>
      </w:pPr>
      <w:r>
        <w:rPr>
          <w:noProof/>
          <w:sz w:val="32"/>
          <w:lang w:eastAsia="en-GB"/>
        </w:rPr>
        <w:t xml:space="preserve">Which </w:t>
      </w:r>
      <w:r w:rsidR="00225CBB">
        <w:rPr>
          <w:noProof/>
          <w:sz w:val="32"/>
          <w:lang w:eastAsia="en-GB"/>
        </w:rPr>
        <w:t>pack</w:t>
      </w:r>
      <w:r w:rsidR="006B539F">
        <w:rPr>
          <w:noProof/>
          <w:sz w:val="32"/>
          <w:lang w:eastAsia="en-GB"/>
        </w:rPr>
        <w:t xml:space="preserve"> gives</w:t>
      </w:r>
      <w:r>
        <w:rPr>
          <w:noProof/>
          <w:sz w:val="32"/>
          <w:lang w:eastAsia="en-GB"/>
        </w:rPr>
        <w:t xml:space="preserve"> the best value for money?</w:t>
      </w:r>
    </w:p>
    <w:p w:rsidR="007047C2" w:rsidRDefault="007047C2" w:rsidP="00D10E9E">
      <w:pPr>
        <w:widowControl w:val="0"/>
        <w:tabs>
          <w:tab w:val="left" w:pos="10773"/>
        </w:tabs>
        <w:overflowPunct w:val="0"/>
        <w:autoSpaceDE w:val="0"/>
        <w:autoSpaceDN w:val="0"/>
        <w:adjustRightInd w:val="0"/>
        <w:spacing w:after="0" w:line="259" w:lineRule="auto"/>
        <w:rPr>
          <w:noProof/>
          <w:sz w:val="32"/>
          <w:lang w:eastAsia="en-GB"/>
        </w:rPr>
      </w:pPr>
    </w:p>
    <w:tbl>
      <w:tblPr>
        <w:tblStyle w:val="TableGrid"/>
        <w:tblW w:w="0" w:type="auto"/>
        <w:tblLook w:val="04A0" w:firstRow="1" w:lastRow="0" w:firstColumn="1" w:lastColumn="0" w:noHBand="0" w:noVBand="1"/>
      </w:tblPr>
      <w:tblGrid>
        <w:gridCol w:w="2518"/>
        <w:gridCol w:w="1754"/>
        <w:gridCol w:w="2136"/>
        <w:gridCol w:w="2137"/>
        <w:gridCol w:w="2137"/>
      </w:tblGrid>
      <w:tr w:rsidR="006B539F" w:rsidRPr="006B539F" w:rsidTr="006B539F">
        <w:tc>
          <w:tcPr>
            <w:tcW w:w="2518" w:type="dxa"/>
          </w:tcPr>
          <w:p w:rsidR="006B539F" w:rsidRPr="006B539F" w:rsidRDefault="006B539F" w:rsidP="00225CBB">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 xml:space="preserve">Number of </w:t>
            </w:r>
            <w:r w:rsidR="00225CBB">
              <w:rPr>
                <w:b/>
                <w:color w:val="000000" w:themeColor="text1"/>
                <w:sz w:val="32"/>
              </w:rPr>
              <w:t>pens</w:t>
            </w:r>
          </w:p>
        </w:tc>
        <w:tc>
          <w:tcPr>
            <w:tcW w:w="1754"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6"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r>
      <w:tr w:rsidR="006B539F" w:rsidRPr="006B539F" w:rsidTr="006B539F">
        <w:tc>
          <w:tcPr>
            <w:tcW w:w="2518"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Cost</w:t>
            </w:r>
          </w:p>
        </w:tc>
        <w:tc>
          <w:tcPr>
            <w:tcW w:w="1754"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6"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r>
    </w:tbl>
    <w:p w:rsidR="00AE1C14" w:rsidRPr="006B539F" w:rsidRDefault="00AE1C14" w:rsidP="00D10E9E">
      <w:pPr>
        <w:widowControl w:val="0"/>
        <w:tabs>
          <w:tab w:val="left" w:pos="10773"/>
        </w:tabs>
        <w:overflowPunct w:val="0"/>
        <w:autoSpaceDE w:val="0"/>
        <w:autoSpaceDN w:val="0"/>
        <w:adjustRightInd w:val="0"/>
        <w:spacing w:after="0" w:line="259" w:lineRule="auto"/>
        <w:rPr>
          <w:rFonts w:ascii="Century Gothic" w:hAnsi="Century Gothic"/>
          <w:b/>
          <w:color w:val="000000" w:themeColor="text1"/>
          <w:sz w:val="36"/>
        </w:rPr>
      </w:pPr>
    </w:p>
    <w:tbl>
      <w:tblPr>
        <w:tblStyle w:val="TableGrid"/>
        <w:tblW w:w="0" w:type="auto"/>
        <w:tblLook w:val="04A0" w:firstRow="1" w:lastRow="0" w:firstColumn="1" w:lastColumn="0" w:noHBand="0" w:noVBand="1"/>
      </w:tblPr>
      <w:tblGrid>
        <w:gridCol w:w="2518"/>
        <w:gridCol w:w="1754"/>
        <w:gridCol w:w="2136"/>
        <w:gridCol w:w="2137"/>
        <w:gridCol w:w="2137"/>
      </w:tblGrid>
      <w:tr w:rsidR="006B539F" w:rsidRPr="006B539F" w:rsidTr="006B539F">
        <w:tc>
          <w:tcPr>
            <w:tcW w:w="2518" w:type="dxa"/>
          </w:tcPr>
          <w:p w:rsidR="006B539F" w:rsidRPr="006B539F" w:rsidRDefault="00225CBB" w:rsidP="006B539F">
            <w:pPr>
              <w:widowControl w:val="0"/>
              <w:tabs>
                <w:tab w:val="left" w:pos="10773"/>
              </w:tabs>
              <w:overflowPunct w:val="0"/>
              <w:autoSpaceDE w:val="0"/>
              <w:autoSpaceDN w:val="0"/>
              <w:adjustRightInd w:val="0"/>
              <w:spacing w:line="259" w:lineRule="auto"/>
              <w:jc w:val="center"/>
              <w:rPr>
                <w:b/>
                <w:color w:val="000000" w:themeColor="text1"/>
                <w:sz w:val="32"/>
              </w:rPr>
            </w:pPr>
            <w:r>
              <w:rPr>
                <w:b/>
                <w:color w:val="000000" w:themeColor="text1"/>
                <w:sz w:val="32"/>
              </w:rPr>
              <w:t>Number of pens</w:t>
            </w:r>
          </w:p>
        </w:tc>
        <w:tc>
          <w:tcPr>
            <w:tcW w:w="1754"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6"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r>
      <w:tr w:rsidR="006B539F" w:rsidRPr="006B539F" w:rsidTr="006B539F">
        <w:tc>
          <w:tcPr>
            <w:tcW w:w="2518"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Cost</w:t>
            </w:r>
          </w:p>
        </w:tc>
        <w:tc>
          <w:tcPr>
            <w:tcW w:w="1754"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6"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r>
    </w:tbl>
    <w:p w:rsidR="0057770D"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000000" w:themeColor="text1"/>
          <w:sz w:val="36"/>
        </w:rPr>
      </w:pPr>
    </w:p>
    <w:p w:rsidR="00AE1C14" w:rsidRDefault="00225CBB" w:rsidP="00D10E9E">
      <w:pPr>
        <w:widowControl w:val="0"/>
        <w:tabs>
          <w:tab w:val="left" w:pos="10773"/>
        </w:tabs>
        <w:overflowPunct w:val="0"/>
        <w:autoSpaceDE w:val="0"/>
        <w:autoSpaceDN w:val="0"/>
        <w:adjustRightInd w:val="0"/>
        <w:spacing w:after="0" w:line="259" w:lineRule="auto"/>
        <w:rPr>
          <w:rFonts w:ascii="Century Gothic" w:hAnsi="Century Gothic"/>
          <w:b/>
          <w:color w:val="000000" w:themeColor="text1"/>
          <w:sz w:val="36"/>
        </w:rPr>
      </w:pPr>
      <w:r>
        <w:rPr>
          <w:rFonts w:ascii="Century Gothic" w:hAnsi="Century Gothic"/>
          <w:b/>
          <w:color w:val="000000" w:themeColor="text1"/>
          <w:sz w:val="36"/>
        </w:rPr>
        <w:t>Pack</w:t>
      </w:r>
      <w:r w:rsidR="001C2C5D">
        <w:rPr>
          <w:rFonts w:ascii="Century Gothic" w:hAnsi="Century Gothic"/>
          <w:b/>
          <w:color w:val="000000" w:themeColor="text1"/>
          <w:sz w:val="36"/>
        </w:rPr>
        <w:t xml:space="preserve"> </w:t>
      </w:r>
      <w:r w:rsidR="006B539F" w:rsidRPr="006B539F">
        <w:rPr>
          <w:rFonts w:ascii="Century Gothic" w:hAnsi="Century Gothic"/>
          <w:b/>
          <w:color w:val="000000" w:themeColor="text1"/>
          <w:sz w:val="36"/>
        </w:rPr>
        <w:t>_____ is better value because _______________________</w:t>
      </w:r>
    </w:p>
    <w:p w:rsidR="00AE1C14" w:rsidRDefault="006B539F" w:rsidP="00D10E9E">
      <w:pPr>
        <w:widowControl w:val="0"/>
        <w:tabs>
          <w:tab w:val="left" w:pos="10773"/>
        </w:tabs>
        <w:overflowPunct w:val="0"/>
        <w:autoSpaceDE w:val="0"/>
        <w:autoSpaceDN w:val="0"/>
        <w:adjustRightInd w:val="0"/>
        <w:spacing w:after="0" w:line="259" w:lineRule="auto"/>
        <w:rPr>
          <w:rFonts w:ascii="Century Gothic" w:hAnsi="Century Gothic"/>
          <w:b/>
          <w:color w:val="000000" w:themeColor="text1"/>
          <w:sz w:val="36"/>
        </w:rPr>
      </w:pPr>
      <w:r>
        <w:rPr>
          <w:rFonts w:ascii="Century Gothic" w:hAnsi="Century Gothic"/>
          <w:b/>
          <w:color w:val="000000" w:themeColor="text1"/>
          <w:sz w:val="36"/>
        </w:rPr>
        <w:t>__________________________________________________________</w:t>
      </w: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Default="00AE1C14"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r>
        <w:rPr>
          <w:rFonts w:ascii="Century Gothic" w:hAnsi="Century Gothic"/>
          <w:b/>
          <w:color w:val="FF0000"/>
          <w:sz w:val="36"/>
        </w:rPr>
        <w:lastRenderedPageBreak/>
        <w:t xml:space="preserve">Question </w:t>
      </w:r>
      <w:r w:rsidR="007047C2">
        <w:rPr>
          <w:rFonts w:ascii="Century Gothic" w:hAnsi="Century Gothic"/>
          <w:b/>
          <w:color w:val="FF0000"/>
          <w:sz w:val="36"/>
        </w:rPr>
        <w:t>2</w:t>
      </w: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Default="007047C2" w:rsidP="00D10E9E">
      <w:pPr>
        <w:widowControl w:val="0"/>
        <w:tabs>
          <w:tab w:val="left" w:pos="10773"/>
        </w:tabs>
        <w:overflowPunct w:val="0"/>
        <w:autoSpaceDE w:val="0"/>
        <w:autoSpaceDN w:val="0"/>
        <w:adjustRightInd w:val="0"/>
        <w:spacing w:after="0" w:line="259" w:lineRule="auto"/>
        <w:rPr>
          <w:noProof/>
          <w:sz w:val="32"/>
          <w:lang w:eastAsia="en-GB"/>
        </w:rPr>
      </w:pPr>
      <w:r w:rsidRPr="007047C2">
        <w:rPr>
          <w:b/>
          <w:noProof/>
          <w:sz w:val="32"/>
          <w:lang w:eastAsia="en-GB"/>
        </w:rPr>
        <w:t>Sainsbury’s</w:t>
      </w:r>
      <w:r>
        <w:rPr>
          <w:noProof/>
          <w:sz w:val="32"/>
          <w:lang w:eastAsia="en-GB"/>
        </w:rPr>
        <w:t>: 650g of onions costs £1.04</w:t>
      </w:r>
    </w:p>
    <w:p w:rsidR="007047C2" w:rsidRDefault="007047C2" w:rsidP="00D10E9E">
      <w:pPr>
        <w:widowControl w:val="0"/>
        <w:tabs>
          <w:tab w:val="left" w:pos="10773"/>
        </w:tabs>
        <w:overflowPunct w:val="0"/>
        <w:autoSpaceDE w:val="0"/>
        <w:autoSpaceDN w:val="0"/>
        <w:adjustRightInd w:val="0"/>
        <w:spacing w:after="0" w:line="259" w:lineRule="auto"/>
        <w:rPr>
          <w:sz w:val="32"/>
          <w:szCs w:val="32"/>
        </w:rPr>
      </w:pPr>
      <w:r w:rsidRPr="007047C2">
        <w:rPr>
          <w:b/>
          <w:sz w:val="32"/>
          <w:szCs w:val="32"/>
        </w:rPr>
        <w:t>Tesco</w:t>
      </w:r>
      <w:r>
        <w:rPr>
          <w:sz w:val="32"/>
          <w:szCs w:val="32"/>
        </w:rPr>
        <w:t xml:space="preserve">: </w:t>
      </w:r>
      <w:r w:rsidRPr="007047C2">
        <w:rPr>
          <w:sz w:val="32"/>
          <w:szCs w:val="32"/>
        </w:rPr>
        <w:t>1.5kg of onions costs £</w:t>
      </w:r>
      <w:r>
        <w:rPr>
          <w:sz w:val="32"/>
          <w:szCs w:val="32"/>
        </w:rPr>
        <w:t>2.10</w:t>
      </w:r>
    </w:p>
    <w:p w:rsidR="007047C2" w:rsidRDefault="007047C2" w:rsidP="00D10E9E">
      <w:pPr>
        <w:widowControl w:val="0"/>
        <w:tabs>
          <w:tab w:val="left" w:pos="10773"/>
        </w:tabs>
        <w:overflowPunct w:val="0"/>
        <w:autoSpaceDE w:val="0"/>
        <w:autoSpaceDN w:val="0"/>
        <w:adjustRightInd w:val="0"/>
        <w:spacing w:after="0" w:line="259" w:lineRule="auto"/>
        <w:rPr>
          <w:sz w:val="32"/>
          <w:szCs w:val="32"/>
        </w:rPr>
      </w:pPr>
    </w:p>
    <w:p w:rsidR="007047C2" w:rsidRPr="007047C2" w:rsidRDefault="007047C2" w:rsidP="00D10E9E">
      <w:pPr>
        <w:widowControl w:val="0"/>
        <w:tabs>
          <w:tab w:val="left" w:pos="10773"/>
        </w:tabs>
        <w:overflowPunct w:val="0"/>
        <w:autoSpaceDE w:val="0"/>
        <w:autoSpaceDN w:val="0"/>
        <w:adjustRightInd w:val="0"/>
        <w:spacing w:after="0" w:line="259" w:lineRule="auto"/>
        <w:rPr>
          <w:sz w:val="32"/>
          <w:szCs w:val="32"/>
        </w:rPr>
      </w:pPr>
      <w:r>
        <w:rPr>
          <w:sz w:val="32"/>
          <w:szCs w:val="32"/>
        </w:rPr>
        <w:t>Which supermarket offers the best value?</w:t>
      </w: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7047C2" w:rsidRPr="007047C2" w:rsidRDefault="007047C2"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r>
        <w:rPr>
          <w:rFonts w:ascii="Century Gothic" w:hAnsi="Century Gothic"/>
          <w:b/>
          <w:color w:val="FF0000"/>
          <w:sz w:val="36"/>
        </w:rPr>
        <w:t>Question 3</w:t>
      </w:r>
    </w:p>
    <w:p w:rsidR="006A015E" w:rsidRDefault="006A015E" w:rsidP="00636B73">
      <w:pPr>
        <w:spacing w:before="240"/>
        <w:rPr>
          <w:noProof/>
          <w:sz w:val="32"/>
          <w:lang w:eastAsia="en-GB"/>
        </w:rPr>
      </w:pPr>
      <w:r>
        <w:rPr>
          <w:noProof/>
          <w:sz w:val="32"/>
          <w:lang w:eastAsia="en-GB"/>
        </w:rPr>
        <w:t>Lemonade is on offer at Aldi and Lidl.</w:t>
      </w:r>
    </w:p>
    <w:p w:rsidR="006A015E" w:rsidRPr="006A015E" w:rsidRDefault="006A015E" w:rsidP="006A015E">
      <w:pPr>
        <w:spacing w:before="240"/>
        <w:ind w:left="720" w:firstLine="720"/>
        <w:rPr>
          <w:b/>
          <w:noProof/>
          <w:sz w:val="32"/>
          <w:lang w:eastAsia="en-GB"/>
        </w:rPr>
      </w:pPr>
      <w:r w:rsidRPr="006A015E">
        <w:rPr>
          <w:b/>
          <w:noProof/>
          <w:sz w:val="32"/>
          <w:lang w:eastAsia="en-GB"/>
        </w:rPr>
        <w:t>Aldi: 24 cans (330ml each) costs £7.20</w:t>
      </w:r>
    </w:p>
    <w:p w:rsidR="006A015E" w:rsidRPr="006A015E" w:rsidRDefault="006A015E" w:rsidP="006A015E">
      <w:pPr>
        <w:spacing w:before="240"/>
        <w:ind w:left="720" w:firstLine="720"/>
        <w:rPr>
          <w:b/>
          <w:noProof/>
          <w:sz w:val="32"/>
          <w:lang w:eastAsia="en-GB"/>
        </w:rPr>
      </w:pPr>
      <w:r w:rsidRPr="006A015E">
        <w:rPr>
          <w:b/>
          <w:noProof/>
          <w:sz w:val="32"/>
          <w:lang w:eastAsia="en-GB"/>
        </w:rPr>
        <w:t>Lidl: 2 litre bottles on offer, 4 for £7.15</w:t>
      </w:r>
    </w:p>
    <w:p w:rsidR="006A015E" w:rsidRDefault="006A015E" w:rsidP="00636B73">
      <w:pPr>
        <w:spacing w:before="240"/>
        <w:rPr>
          <w:noProof/>
          <w:sz w:val="32"/>
          <w:lang w:eastAsia="en-GB"/>
        </w:rPr>
      </w:pPr>
      <w:r>
        <w:rPr>
          <w:noProof/>
          <w:sz w:val="32"/>
          <w:lang w:eastAsia="en-GB"/>
        </w:rPr>
        <w:t xml:space="preserve"> Which is better value for money?</w:t>
      </w:r>
    </w:p>
    <w:p w:rsidR="0057770D" w:rsidRDefault="0057770D" w:rsidP="00E85825">
      <w:pPr>
        <w:pStyle w:val="ListParagraph"/>
        <w:tabs>
          <w:tab w:val="left" w:pos="2475"/>
        </w:tabs>
        <w:rPr>
          <w:sz w:val="32"/>
          <w:szCs w:val="32"/>
        </w:rPr>
      </w:pPr>
    </w:p>
    <w:p w:rsidR="0057770D" w:rsidRDefault="0057770D" w:rsidP="00E85825">
      <w:pPr>
        <w:pStyle w:val="ListParagraph"/>
        <w:tabs>
          <w:tab w:val="left" w:pos="2475"/>
        </w:tabs>
        <w:rPr>
          <w:sz w:val="32"/>
          <w:szCs w:val="32"/>
        </w:rPr>
      </w:pPr>
    </w:p>
    <w:p w:rsidR="0057770D" w:rsidRDefault="0057770D" w:rsidP="00E85825">
      <w:pPr>
        <w:pStyle w:val="ListParagraph"/>
        <w:tabs>
          <w:tab w:val="left" w:pos="2475"/>
        </w:tabs>
        <w:rPr>
          <w:sz w:val="32"/>
          <w:szCs w:val="32"/>
        </w:rPr>
      </w:pPr>
    </w:p>
    <w:p w:rsidR="006E581C" w:rsidRDefault="006E581C" w:rsidP="004938EC">
      <w:pPr>
        <w:jc w:val="center"/>
        <w:rPr>
          <w:rFonts w:ascii="Century Gothic" w:hAnsi="Century Gothic"/>
          <w:b/>
          <w:sz w:val="28"/>
        </w:rPr>
      </w:pPr>
    </w:p>
    <w:p w:rsidR="007047C2" w:rsidRDefault="007047C2" w:rsidP="004938EC">
      <w:pPr>
        <w:jc w:val="center"/>
        <w:rPr>
          <w:rFonts w:ascii="Century Gothic" w:hAnsi="Century Gothic"/>
          <w:b/>
          <w:sz w:val="28"/>
        </w:rPr>
      </w:pPr>
    </w:p>
    <w:p w:rsidR="007047C2" w:rsidRDefault="007047C2" w:rsidP="004938EC">
      <w:pPr>
        <w:jc w:val="center"/>
        <w:rPr>
          <w:rFonts w:ascii="Century Gothic" w:hAnsi="Century Gothic"/>
          <w:b/>
          <w:sz w:val="28"/>
        </w:rPr>
      </w:pPr>
    </w:p>
    <w:p w:rsidR="007047C2" w:rsidRDefault="007047C2" w:rsidP="004938EC">
      <w:pPr>
        <w:jc w:val="center"/>
        <w:rPr>
          <w:rFonts w:ascii="Century Gothic" w:hAnsi="Century Gothic"/>
          <w:b/>
          <w:sz w:val="28"/>
        </w:rPr>
      </w:pPr>
    </w:p>
    <w:p w:rsidR="007047C2" w:rsidRDefault="007047C2" w:rsidP="004938EC">
      <w:pPr>
        <w:jc w:val="center"/>
        <w:rPr>
          <w:rFonts w:ascii="Century Gothic" w:hAnsi="Century Gothic"/>
          <w:b/>
          <w:sz w:val="28"/>
        </w:rPr>
      </w:pPr>
    </w:p>
    <w:p w:rsidR="007047C2" w:rsidRDefault="007047C2" w:rsidP="004938EC">
      <w:pPr>
        <w:jc w:val="center"/>
        <w:rPr>
          <w:rFonts w:ascii="Century Gothic" w:hAnsi="Century Gothic"/>
          <w:b/>
          <w:sz w:val="28"/>
        </w:rPr>
      </w:pPr>
    </w:p>
    <w:p w:rsidR="007047C2" w:rsidRDefault="007047C2" w:rsidP="004938EC">
      <w:pPr>
        <w:jc w:val="center"/>
        <w:rPr>
          <w:rFonts w:ascii="Century Gothic" w:hAnsi="Century Gothic"/>
          <w:b/>
          <w:sz w:val="28"/>
        </w:rPr>
      </w:pPr>
    </w:p>
    <w:p w:rsidR="007047C2" w:rsidRDefault="007047C2" w:rsidP="004938EC">
      <w:pPr>
        <w:jc w:val="center"/>
        <w:rPr>
          <w:rFonts w:ascii="Century Gothic" w:hAnsi="Century Gothic"/>
          <w:b/>
          <w:sz w:val="28"/>
        </w:rPr>
      </w:pPr>
    </w:p>
    <w:p w:rsidR="007047C2" w:rsidRDefault="007047C2" w:rsidP="004938EC">
      <w:pPr>
        <w:jc w:val="center"/>
        <w:rPr>
          <w:rFonts w:ascii="Century Gothic" w:hAnsi="Century Gothic"/>
          <w:b/>
          <w:sz w:val="28"/>
        </w:rPr>
      </w:pPr>
    </w:p>
    <w:p w:rsidR="008D2D36" w:rsidRDefault="004938EC" w:rsidP="004938EC">
      <w:pPr>
        <w:jc w:val="center"/>
        <w:rPr>
          <w:rFonts w:ascii="Century Gothic" w:hAnsi="Century Gothic"/>
          <w:b/>
          <w:sz w:val="28"/>
        </w:rPr>
      </w:pPr>
      <w:r>
        <w:rPr>
          <w:rFonts w:ascii="Century Gothic" w:hAnsi="Century Gothic"/>
          <w:b/>
          <w:sz w:val="28"/>
        </w:rPr>
        <w:t>Name: _________________________________________________</w:t>
      </w:r>
    </w:p>
    <w:p w:rsidR="008D2D36" w:rsidRPr="004D3867" w:rsidRDefault="008D2D36" w:rsidP="00681691">
      <w:pPr>
        <w:rPr>
          <w:rFonts w:ascii="Century Gothic" w:hAnsi="Century Gothic"/>
          <w:b/>
          <w:sz w:val="28"/>
        </w:rPr>
      </w:pPr>
    </w:p>
    <w:tbl>
      <w:tblPr>
        <w:tblStyle w:val="TableGrid"/>
        <w:tblW w:w="10740" w:type="dxa"/>
        <w:tblLook w:val="04A0" w:firstRow="1" w:lastRow="0" w:firstColumn="1" w:lastColumn="0" w:noHBand="0" w:noVBand="1"/>
      </w:tblPr>
      <w:tblGrid>
        <w:gridCol w:w="1809"/>
        <w:gridCol w:w="8931"/>
      </w:tblGrid>
      <w:tr w:rsidR="001038AE" w:rsidRPr="00FA4923" w:rsidTr="00557218">
        <w:trPr>
          <w:trHeight w:val="1123"/>
        </w:trPr>
        <w:tc>
          <w:tcPr>
            <w:tcW w:w="10740" w:type="dxa"/>
            <w:gridSpan w:val="2"/>
          </w:tcPr>
          <w:p w:rsidR="001038AE" w:rsidRPr="00FA4923" w:rsidRDefault="001038AE" w:rsidP="00557218">
            <w:pPr>
              <w:pStyle w:val="NoSpacing"/>
              <w:rPr>
                <w:rFonts w:ascii="Century Gothic" w:hAnsi="Century Gothic"/>
                <w:sz w:val="18"/>
              </w:rPr>
            </w:pPr>
            <w:r>
              <w:rPr>
                <w:noProof/>
                <w:lang w:eastAsia="en-GB"/>
              </w:rPr>
              <w:drawing>
                <wp:anchor distT="0" distB="0" distL="114300" distR="114300" simplePos="0" relativeHeight="251649024" behindDoc="0" locked="0" layoutInCell="1" allowOverlap="1" wp14:anchorId="58317622" wp14:editId="7C8DC8C5">
                  <wp:simplePos x="0" y="0"/>
                  <wp:positionH relativeFrom="column">
                    <wp:posOffset>5010150</wp:posOffset>
                  </wp:positionH>
                  <wp:positionV relativeFrom="paragraph">
                    <wp:posOffset>36830</wp:posOffset>
                  </wp:positionV>
                  <wp:extent cx="1666875" cy="641350"/>
                  <wp:effectExtent l="0" t="0" r="9525" b="6350"/>
                  <wp:wrapNone/>
                  <wp:docPr id="3" name="Picture 3" descr="\\bca.internal\Homes\Core\Staff\acodd\My Pictures\belie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ca.internal\Homes\Core\Staff\acodd\My Pictures\believe.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66875" cy="641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38AE" w:rsidRPr="00FA4923" w:rsidRDefault="001038AE" w:rsidP="00EE099C">
            <w:pPr>
              <w:pStyle w:val="NoSpacing"/>
              <w:rPr>
                <w:rFonts w:ascii="Century Gothic" w:hAnsi="Century Gothic"/>
                <w:b/>
              </w:rPr>
            </w:pPr>
            <w:r w:rsidRPr="000757DC">
              <w:rPr>
                <w:rFonts w:ascii="Century Gothic" w:hAnsi="Century Gothic"/>
                <w:b/>
                <w:sz w:val="24"/>
              </w:rPr>
              <w:t xml:space="preserve">   </w:t>
            </w:r>
            <w:r w:rsidRPr="000757DC">
              <w:rPr>
                <w:rFonts w:ascii="Century Gothic" w:hAnsi="Century Gothic"/>
                <w:b/>
                <w:sz w:val="26"/>
              </w:rPr>
              <w:t>Initials: __</w:t>
            </w:r>
            <w:r w:rsidR="00EE099C">
              <w:rPr>
                <w:rFonts w:ascii="Century Gothic" w:hAnsi="Century Gothic"/>
                <w:b/>
                <w:sz w:val="26"/>
              </w:rPr>
              <w:t>__</w:t>
            </w:r>
            <w:r w:rsidRPr="000757DC">
              <w:rPr>
                <w:rFonts w:ascii="Century Gothic" w:hAnsi="Century Gothic"/>
                <w:b/>
                <w:sz w:val="26"/>
              </w:rPr>
              <w:t>__                Date: _________</w:t>
            </w:r>
          </w:p>
        </w:tc>
      </w:tr>
      <w:tr w:rsidR="001038AE" w:rsidRPr="002B64C9" w:rsidTr="00EE25D9">
        <w:trPr>
          <w:trHeight w:val="746"/>
        </w:trPr>
        <w:tc>
          <w:tcPr>
            <w:tcW w:w="1809" w:type="dxa"/>
            <w:vAlign w:val="center"/>
          </w:tcPr>
          <w:p w:rsidR="001038AE" w:rsidRPr="0052112D" w:rsidRDefault="001038AE" w:rsidP="00557218">
            <w:pPr>
              <w:pStyle w:val="NoSpacing"/>
              <w:rPr>
                <w:rFonts w:ascii="Century Gothic" w:hAnsi="Century Gothic"/>
                <w:b/>
                <w:sz w:val="36"/>
              </w:rPr>
            </w:pPr>
            <w:r w:rsidRPr="0052112D">
              <w:rPr>
                <w:rFonts w:ascii="Century Gothic" w:hAnsi="Century Gothic"/>
                <w:b/>
                <w:sz w:val="36"/>
              </w:rPr>
              <w:t>WWW</w:t>
            </w:r>
          </w:p>
          <w:p w:rsidR="001038AE" w:rsidRPr="0052112D" w:rsidRDefault="001038AE" w:rsidP="00557218">
            <w:pPr>
              <w:pStyle w:val="NoSpacing"/>
              <w:rPr>
                <w:rFonts w:ascii="Century Gothic" w:hAnsi="Century Gothic"/>
              </w:rPr>
            </w:pPr>
            <w:r w:rsidRPr="0052112D">
              <w:rPr>
                <w:rFonts w:ascii="Century Gothic" w:hAnsi="Century Gothic"/>
              </w:rPr>
              <w:t>What went well</w:t>
            </w:r>
          </w:p>
        </w:tc>
        <w:tc>
          <w:tcPr>
            <w:tcW w:w="8931" w:type="dxa"/>
          </w:tcPr>
          <w:p w:rsidR="001038AE" w:rsidRPr="008F362A" w:rsidRDefault="008F362A" w:rsidP="00B20F71">
            <w:pPr>
              <w:spacing w:before="240" w:line="360" w:lineRule="auto"/>
              <w:rPr>
                <w:rFonts w:ascii="Century Gothic" w:hAnsi="Century Gothic"/>
              </w:rPr>
            </w:pPr>
            <w:r w:rsidRPr="008F362A">
              <w:rPr>
                <w:rFonts w:ascii="Century Gothic" w:hAnsi="Century Gothic"/>
                <w:sz w:val="36"/>
              </w:rPr>
              <w:sym w:font="Symbol" w:char="F0A0"/>
            </w:r>
            <w:r w:rsidRPr="008F362A">
              <w:rPr>
                <w:rFonts w:ascii="Century Gothic" w:hAnsi="Century Gothic"/>
              </w:rPr>
              <w:t xml:space="preserve"> You</w:t>
            </w:r>
            <w:r w:rsidR="00675F7B">
              <w:rPr>
                <w:rFonts w:ascii="Century Gothic" w:hAnsi="Century Gothic"/>
              </w:rPr>
              <w:t xml:space="preserve"> can </w:t>
            </w:r>
            <w:r w:rsidR="00E85825">
              <w:rPr>
                <w:rFonts w:ascii="Century Gothic" w:hAnsi="Century Gothic"/>
              </w:rPr>
              <w:t xml:space="preserve">complete </w:t>
            </w:r>
            <w:r w:rsidR="002C28A0">
              <w:rPr>
                <w:rFonts w:ascii="Century Gothic" w:hAnsi="Century Gothic"/>
              </w:rPr>
              <w:t xml:space="preserve">a ratio table to find the cost of a single item when given the price of more than one </w:t>
            </w:r>
          </w:p>
          <w:p w:rsidR="00E85825" w:rsidRDefault="008F362A" w:rsidP="002C28A0">
            <w:pPr>
              <w:spacing w:line="360" w:lineRule="auto"/>
              <w:rPr>
                <w:rFonts w:ascii="Century Gothic" w:eastAsia="Times New Roman" w:hAnsi="Century Gothic" w:cs="Times New Roman"/>
                <w:szCs w:val="24"/>
                <w:lang w:eastAsia="en-GB"/>
              </w:rPr>
            </w:pPr>
            <w:r w:rsidRPr="008F362A">
              <w:rPr>
                <w:rFonts w:ascii="Century Gothic" w:eastAsia="Times New Roman" w:hAnsi="Century Gothic" w:cs="Times New Roman"/>
                <w:sz w:val="36"/>
                <w:szCs w:val="24"/>
                <w:lang w:eastAsia="en-GB"/>
              </w:rPr>
              <w:sym w:font="Symbol" w:char="F0A0"/>
            </w:r>
            <w:r w:rsidRPr="008F362A">
              <w:rPr>
                <w:rFonts w:ascii="Century Gothic" w:eastAsia="Times New Roman" w:hAnsi="Century Gothic" w:cs="Times New Roman"/>
                <w:szCs w:val="24"/>
                <w:lang w:eastAsia="en-GB"/>
              </w:rPr>
              <w:t xml:space="preserve"> </w:t>
            </w:r>
            <w:r w:rsidR="00636B73" w:rsidRPr="008F362A">
              <w:rPr>
                <w:rFonts w:ascii="Century Gothic" w:eastAsia="Times New Roman" w:hAnsi="Century Gothic" w:cs="Times New Roman"/>
                <w:szCs w:val="24"/>
                <w:lang w:eastAsia="en-GB"/>
              </w:rPr>
              <w:t xml:space="preserve">You can </w:t>
            </w:r>
            <w:r w:rsidR="00E85825">
              <w:rPr>
                <w:rFonts w:ascii="Century Gothic" w:eastAsia="Times New Roman" w:hAnsi="Century Gothic" w:cs="Times New Roman"/>
                <w:szCs w:val="24"/>
                <w:lang w:eastAsia="en-GB"/>
              </w:rPr>
              <w:t xml:space="preserve">use ratio tables to </w:t>
            </w:r>
            <w:r w:rsidR="002C28A0">
              <w:rPr>
                <w:rFonts w:ascii="Century Gothic" w:eastAsia="Times New Roman" w:hAnsi="Century Gothic" w:cs="Times New Roman"/>
                <w:szCs w:val="24"/>
                <w:lang w:eastAsia="en-GB"/>
              </w:rPr>
              <w:t>compare the cost of two products</w:t>
            </w:r>
          </w:p>
          <w:p w:rsidR="002C28A0" w:rsidRPr="00FF0251" w:rsidRDefault="002C28A0" w:rsidP="002C28A0">
            <w:pPr>
              <w:spacing w:line="360" w:lineRule="auto"/>
              <w:rPr>
                <w:rFonts w:ascii="Century Gothic" w:eastAsia="Times New Roman" w:hAnsi="Century Gothic" w:cs="Times New Roman"/>
                <w:szCs w:val="24"/>
                <w:lang w:eastAsia="en-GB"/>
              </w:rPr>
            </w:pPr>
            <w:r w:rsidRPr="008F362A">
              <w:rPr>
                <w:rFonts w:ascii="Century Gothic" w:eastAsia="Times New Roman" w:hAnsi="Century Gothic" w:cs="Times New Roman"/>
                <w:sz w:val="36"/>
                <w:szCs w:val="24"/>
                <w:lang w:eastAsia="en-GB"/>
              </w:rPr>
              <w:sym w:font="Symbol" w:char="F0A0"/>
            </w:r>
            <w:r>
              <w:rPr>
                <w:rFonts w:ascii="Century Gothic" w:eastAsia="Times New Roman" w:hAnsi="Century Gothic" w:cs="Times New Roman"/>
                <w:sz w:val="36"/>
                <w:szCs w:val="24"/>
                <w:lang w:eastAsia="en-GB"/>
              </w:rPr>
              <w:t xml:space="preserve"> </w:t>
            </w:r>
            <w:r>
              <w:rPr>
                <w:rFonts w:ascii="Century Gothic" w:eastAsia="Times New Roman" w:hAnsi="Century Gothic" w:cs="Times New Roman"/>
                <w:szCs w:val="24"/>
                <w:lang w:eastAsia="en-GB"/>
              </w:rPr>
              <w:t>You can calculate which product offers the best value of money when given costs for different sized packs</w:t>
            </w:r>
          </w:p>
        </w:tc>
      </w:tr>
      <w:tr w:rsidR="001038AE" w:rsidRPr="003030E4" w:rsidTr="00EE25D9">
        <w:trPr>
          <w:trHeight w:val="1247"/>
        </w:trPr>
        <w:tc>
          <w:tcPr>
            <w:tcW w:w="1809" w:type="dxa"/>
            <w:vAlign w:val="center"/>
          </w:tcPr>
          <w:p w:rsidR="001038AE" w:rsidRPr="0052112D" w:rsidRDefault="001038AE" w:rsidP="00557218">
            <w:pPr>
              <w:pStyle w:val="NoSpacing"/>
              <w:rPr>
                <w:rFonts w:ascii="Century Gothic" w:hAnsi="Century Gothic"/>
                <w:b/>
                <w:sz w:val="36"/>
              </w:rPr>
            </w:pPr>
            <w:r w:rsidRPr="0052112D">
              <w:rPr>
                <w:rFonts w:ascii="Century Gothic" w:hAnsi="Century Gothic"/>
                <w:b/>
                <w:sz w:val="36"/>
              </w:rPr>
              <w:t>NYM</w:t>
            </w:r>
          </w:p>
          <w:p w:rsidR="001038AE" w:rsidRPr="0052112D" w:rsidRDefault="001038AE" w:rsidP="00557218">
            <w:pPr>
              <w:pStyle w:val="NoSpacing"/>
              <w:rPr>
                <w:rFonts w:ascii="Century Gothic" w:hAnsi="Century Gothic"/>
              </w:rPr>
            </w:pPr>
            <w:r w:rsidRPr="0052112D">
              <w:rPr>
                <w:rFonts w:ascii="Century Gothic" w:hAnsi="Century Gothic"/>
              </w:rPr>
              <w:t>Now you must</w:t>
            </w:r>
          </w:p>
        </w:tc>
        <w:tc>
          <w:tcPr>
            <w:tcW w:w="8931" w:type="dxa"/>
          </w:tcPr>
          <w:p w:rsidR="001038AE" w:rsidRPr="001038AE" w:rsidRDefault="001038AE" w:rsidP="00557218">
            <w:pPr>
              <w:pStyle w:val="NoSpacing"/>
              <w:spacing w:line="360" w:lineRule="auto"/>
              <w:rPr>
                <w:rFonts w:ascii="Century Gothic" w:hAnsi="Century Gothic"/>
                <w:i/>
                <w:sz w:val="20"/>
                <w:szCs w:val="24"/>
              </w:rPr>
            </w:pPr>
            <w:r w:rsidRPr="001038AE">
              <w:rPr>
                <w:rFonts w:ascii="Century Gothic" w:hAnsi="Century Gothic"/>
                <w:b/>
                <w:i/>
                <w:sz w:val="20"/>
                <w:szCs w:val="24"/>
              </w:rPr>
              <w:t xml:space="preserve">Revise: </w:t>
            </w:r>
            <w:r w:rsidR="00D52840">
              <w:rPr>
                <w:rFonts w:ascii="Century Gothic" w:hAnsi="Century Gothic"/>
                <w:i/>
                <w:sz w:val="20"/>
                <w:szCs w:val="24"/>
              </w:rPr>
              <w:t>completing ratio tab</w:t>
            </w:r>
            <w:r w:rsidR="00283540">
              <w:rPr>
                <w:rFonts w:ascii="Century Gothic" w:hAnsi="Century Gothic"/>
                <w:i/>
                <w:sz w:val="20"/>
                <w:szCs w:val="24"/>
              </w:rPr>
              <w:t>les for simple problems (e.g. 500ml</w:t>
            </w:r>
            <w:r w:rsidR="00D52840">
              <w:rPr>
                <w:rFonts w:ascii="Century Gothic" w:hAnsi="Century Gothic"/>
                <w:i/>
                <w:sz w:val="20"/>
                <w:szCs w:val="24"/>
              </w:rPr>
              <w:t xml:space="preserve"> of </w:t>
            </w:r>
            <w:r w:rsidR="00283540">
              <w:rPr>
                <w:rFonts w:ascii="Century Gothic" w:hAnsi="Century Gothic"/>
                <w:i/>
                <w:sz w:val="20"/>
                <w:szCs w:val="24"/>
              </w:rPr>
              <w:t>orange juice costs 80p</w:t>
            </w:r>
            <w:r w:rsidR="00D52840">
              <w:rPr>
                <w:rFonts w:ascii="Century Gothic" w:hAnsi="Century Gothic"/>
                <w:i/>
                <w:sz w:val="20"/>
                <w:szCs w:val="24"/>
              </w:rPr>
              <w:t xml:space="preserve">. Show how much it would cost to buy </w:t>
            </w:r>
            <w:r w:rsidR="00283540">
              <w:rPr>
                <w:rFonts w:ascii="Century Gothic" w:hAnsi="Century Gothic"/>
                <w:i/>
                <w:sz w:val="20"/>
                <w:szCs w:val="24"/>
              </w:rPr>
              <w:t>100ml</w:t>
            </w:r>
            <w:r w:rsidR="00D52840">
              <w:rPr>
                <w:rFonts w:ascii="Century Gothic" w:hAnsi="Century Gothic"/>
                <w:i/>
                <w:sz w:val="20"/>
                <w:szCs w:val="24"/>
              </w:rPr>
              <w:t>, 200</w:t>
            </w:r>
            <w:r w:rsidR="00283540">
              <w:rPr>
                <w:rFonts w:ascii="Century Gothic" w:hAnsi="Century Gothic"/>
                <w:i/>
                <w:sz w:val="20"/>
                <w:szCs w:val="24"/>
              </w:rPr>
              <w:t>ml</w:t>
            </w:r>
            <w:r w:rsidR="00D52840">
              <w:rPr>
                <w:rFonts w:ascii="Century Gothic" w:hAnsi="Century Gothic"/>
                <w:i/>
                <w:sz w:val="20"/>
                <w:szCs w:val="24"/>
              </w:rPr>
              <w:t xml:space="preserve"> or</w:t>
            </w:r>
            <w:r w:rsidR="00283540">
              <w:rPr>
                <w:rFonts w:ascii="Century Gothic" w:hAnsi="Century Gothic"/>
                <w:i/>
                <w:sz w:val="20"/>
                <w:szCs w:val="24"/>
              </w:rPr>
              <w:t>1000ml of orange juice</w:t>
            </w:r>
            <w:r w:rsidR="00D52840">
              <w:rPr>
                <w:rFonts w:ascii="Century Gothic" w:hAnsi="Century Gothic"/>
                <w:i/>
                <w:sz w:val="20"/>
                <w:szCs w:val="24"/>
              </w:rPr>
              <w:t>)</w:t>
            </w:r>
          </w:p>
          <w:p w:rsidR="001038AE" w:rsidRPr="00B20F71" w:rsidRDefault="00B20F71" w:rsidP="00557218">
            <w:pPr>
              <w:pStyle w:val="NoSpacing"/>
              <w:spacing w:line="360" w:lineRule="auto"/>
              <w:rPr>
                <w:rFonts w:ascii="Century Gothic" w:hAnsi="Century Gothic"/>
                <w:i/>
                <w:sz w:val="20"/>
                <w:szCs w:val="24"/>
              </w:rPr>
            </w:pPr>
            <w:r>
              <w:rPr>
                <w:rFonts w:ascii="Century Gothic" w:hAnsi="Century Gothic"/>
                <w:b/>
                <w:i/>
                <w:sz w:val="20"/>
                <w:szCs w:val="24"/>
              </w:rPr>
              <w:t xml:space="preserve">Try: </w:t>
            </w:r>
            <w:r w:rsidR="00C74CED">
              <w:rPr>
                <w:rFonts w:ascii="Century Gothic" w:hAnsi="Century Gothic"/>
                <w:i/>
                <w:sz w:val="20"/>
                <w:szCs w:val="24"/>
              </w:rPr>
              <w:t>highlighting key words in the problem</w:t>
            </w:r>
          </w:p>
          <w:p w:rsidR="001038AE" w:rsidRPr="00675F7B" w:rsidRDefault="00B20F71" w:rsidP="00557218">
            <w:pPr>
              <w:pStyle w:val="NoSpacing"/>
              <w:spacing w:line="360" w:lineRule="auto"/>
              <w:rPr>
                <w:rFonts w:ascii="Century Gothic" w:hAnsi="Century Gothic"/>
                <w:i/>
                <w:sz w:val="20"/>
                <w:szCs w:val="24"/>
              </w:rPr>
            </w:pPr>
            <w:r>
              <w:rPr>
                <w:rFonts w:ascii="Century Gothic" w:hAnsi="Century Gothic"/>
                <w:b/>
                <w:i/>
                <w:sz w:val="20"/>
                <w:szCs w:val="24"/>
              </w:rPr>
              <w:t xml:space="preserve">Try: </w:t>
            </w:r>
            <w:r w:rsidR="00EE25D9">
              <w:rPr>
                <w:rFonts w:ascii="Century Gothic" w:hAnsi="Century Gothic"/>
                <w:i/>
                <w:sz w:val="20"/>
                <w:szCs w:val="24"/>
              </w:rPr>
              <w:t>thinking about</w:t>
            </w:r>
            <w:r w:rsidR="00FC2288">
              <w:rPr>
                <w:rFonts w:ascii="Century Gothic" w:hAnsi="Century Gothic"/>
                <w:i/>
                <w:sz w:val="20"/>
                <w:szCs w:val="24"/>
              </w:rPr>
              <w:t xml:space="preserve"> </w:t>
            </w:r>
            <w:r w:rsidR="00D52840">
              <w:rPr>
                <w:rFonts w:ascii="Century Gothic" w:hAnsi="Century Gothic"/>
                <w:i/>
                <w:sz w:val="20"/>
                <w:szCs w:val="24"/>
              </w:rPr>
              <w:t xml:space="preserve">how to divide or multiply the known values to give other values that can be used to answer questions (e.g. If you know the price of 100g, it would probably be helpful to know the 50g price and 10g price to start with) </w:t>
            </w:r>
            <w:r w:rsidR="00EE25D9">
              <w:rPr>
                <w:rFonts w:ascii="Century Gothic" w:hAnsi="Century Gothic"/>
                <w:i/>
                <w:sz w:val="20"/>
                <w:szCs w:val="24"/>
              </w:rPr>
              <w:t xml:space="preserve"> </w:t>
            </w:r>
          </w:p>
          <w:p w:rsidR="001038AE" w:rsidRPr="001038AE" w:rsidRDefault="001038AE" w:rsidP="00557218">
            <w:pPr>
              <w:pStyle w:val="NoSpacing"/>
              <w:spacing w:line="360" w:lineRule="auto"/>
              <w:rPr>
                <w:rFonts w:ascii="Century Gothic" w:hAnsi="Century Gothic"/>
                <w:i/>
                <w:sz w:val="20"/>
              </w:rPr>
            </w:pPr>
            <w:r w:rsidRPr="001038AE">
              <w:rPr>
                <w:rFonts w:ascii="Century Gothic" w:hAnsi="Century Gothic"/>
                <w:b/>
                <w:i/>
                <w:sz w:val="20"/>
              </w:rPr>
              <w:t>Make sure that you:</w:t>
            </w:r>
            <w:r w:rsidRPr="001038AE">
              <w:rPr>
                <w:rFonts w:ascii="Century Gothic" w:hAnsi="Century Gothic"/>
                <w:i/>
                <w:sz w:val="20"/>
              </w:rPr>
              <w:t xml:space="preserve"> check your working / show your working out </w:t>
            </w:r>
            <w:r w:rsidR="00B20F71">
              <w:rPr>
                <w:rFonts w:ascii="Century Gothic" w:hAnsi="Century Gothic"/>
                <w:i/>
                <w:sz w:val="20"/>
              </w:rPr>
              <w:t>/ include any units</w:t>
            </w:r>
          </w:p>
          <w:p w:rsidR="001038AE" w:rsidRPr="001038AE" w:rsidRDefault="001038AE" w:rsidP="00557218">
            <w:pPr>
              <w:pStyle w:val="NoSpacing"/>
              <w:spacing w:line="360" w:lineRule="auto"/>
              <w:rPr>
                <w:rFonts w:ascii="Century Gothic" w:hAnsi="Century Gothic"/>
                <w:i/>
                <w:sz w:val="20"/>
              </w:rPr>
            </w:pPr>
            <w:r w:rsidRPr="001038AE">
              <w:rPr>
                <w:rFonts w:ascii="Century Gothic" w:hAnsi="Century Gothic"/>
                <w:b/>
                <w:i/>
                <w:sz w:val="20"/>
              </w:rPr>
              <w:t>Use:</w:t>
            </w:r>
            <w:r w:rsidRPr="001038AE">
              <w:rPr>
                <w:rFonts w:ascii="Century Gothic" w:hAnsi="Century Gothic"/>
                <w:i/>
                <w:sz w:val="20"/>
              </w:rPr>
              <w:t xml:space="preserve"> MyMaths.co.uk or come to Maths Clinic (</w:t>
            </w:r>
            <w:r w:rsidR="00C74CED">
              <w:rPr>
                <w:rFonts w:ascii="Century Gothic" w:hAnsi="Century Gothic"/>
                <w:i/>
                <w:sz w:val="20"/>
              </w:rPr>
              <w:t xml:space="preserve">Mon, </w:t>
            </w:r>
            <w:r w:rsidRPr="001038AE">
              <w:rPr>
                <w:rFonts w:ascii="Century Gothic" w:hAnsi="Century Gothic"/>
                <w:i/>
                <w:sz w:val="20"/>
              </w:rPr>
              <w:t>Tues</w:t>
            </w:r>
            <w:r w:rsidR="00C74CED">
              <w:rPr>
                <w:rFonts w:ascii="Century Gothic" w:hAnsi="Century Gothic"/>
                <w:i/>
                <w:sz w:val="20"/>
              </w:rPr>
              <w:t>, Thurs &amp; Fri</w:t>
            </w:r>
            <w:r w:rsidRPr="001038AE">
              <w:rPr>
                <w:rFonts w:ascii="Century Gothic" w:hAnsi="Century Gothic"/>
                <w:i/>
                <w:sz w:val="20"/>
              </w:rPr>
              <w:t xml:space="preserve"> lunchtime – IT04).</w:t>
            </w:r>
          </w:p>
          <w:p w:rsidR="001038AE" w:rsidRPr="001038AE" w:rsidRDefault="001038AE" w:rsidP="00557218">
            <w:pPr>
              <w:pStyle w:val="NoSpacing"/>
              <w:spacing w:line="360" w:lineRule="auto"/>
              <w:rPr>
                <w:rFonts w:ascii="Century Gothic" w:hAnsi="Century Gothic"/>
                <w:i/>
                <w:sz w:val="20"/>
              </w:rPr>
            </w:pPr>
            <w:r w:rsidRPr="001038AE">
              <w:rPr>
                <w:rFonts w:ascii="Century Gothic" w:hAnsi="Century Gothic"/>
                <w:b/>
                <w:i/>
                <w:sz w:val="20"/>
              </w:rPr>
              <w:t>Please complete:</w:t>
            </w:r>
            <w:r w:rsidRPr="001038AE">
              <w:rPr>
                <w:rFonts w:ascii="Century Gothic" w:hAnsi="Century Gothic"/>
                <w:i/>
                <w:sz w:val="20"/>
              </w:rPr>
              <w:t xml:space="preserve"> </w:t>
            </w:r>
          </w:p>
          <w:p w:rsidR="003C16B9" w:rsidRDefault="003C16B9" w:rsidP="003C16B9">
            <w:pPr>
              <w:pStyle w:val="ListParagraph"/>
              <w:autoSpaceDE w:val="0"/>
              <w:autoSpaceDN w:val="0"/>
              <w:adjustRightInd w:val="0"/>
              <w:rPr>
                <w:rFonts w:ascii="Century Gothic" w:hAnsi="Century Gothic" w:cs="Dutch801BT-Roman"/>
                <w:sz w:val="24"/>
                <w:szCs w:val="24"/>
              </w:rPr>
            </w:pPr>
            <w:r>
              <w:rPr>
                <w:rFonts w:ascii="Century Gothic" w:hAnsi="Century Gothic" w:cs="Dutch801BT-Roman"/>
                <w:sz w:val="24"/>
                <w:szCs w:val="24"/>
              </w:rPr>
              <w:t>Pack 1: 12 packs for £8.90</w:t>
            </w:r>
          </w:p>
          <w:p w:rsidR="003C16B9" w:rsidRDefault="003C16B9" w:rsidP="003C16B9">
            <w:pPr>
              <w:pStyle w:val="ListParagraph"/>
              <w:autoSpaceDE w:val="0"/>
              <w:autoSpaceDN w:val="0"/>
              <w:adjustRightInd w:val="0"/>
              <w:rPr>
                <w:rFonts w:ascii="Century Gothic" w:hAnsi="Century Gothic" w:cs="Dutch801BT-Roman"/>
                <w:sz w:val="24"/>
                <w:szCs w:val="24"/>
              </w:rPr>
            </w:pPr>
            <w:r>
              <w:rPr>
                <w:rFonts w:ascii="Century Gothic" w:hAnsi="Century Gothic" w:cs="Dutch801BT-Roman"/>
                <w:sz w:val="24"/>
                <w:szCs w:val="24"/>
              </w:rPr>
              <w:t>Pack 2: 5 packs for £3.75</w:t>
            </w:r>
          </w:p>
          <w:p w:rsidR="003C16B9" w:rsidRDefault="003C16B9" w:rsidP="003C16B9">
            <w:pPr>
              <w:pStyle w:val="ListParagraph"/>
              <w:autoSpaceDE w:val="0"/>
              <w:autoSpaceDN w:val="0"/>
              <w:adjustRightInd w:val="0"/>
              <w:rPr>
                <w:rFonts w:ascii="Century Gothic" w:hAnsi="Century Gothic" w:cs="Dutch801BT-Roman"/>
                <w:sz w:val="24"/>
                <w:szCs w:val="24"/>
              </w:rPr>
            </w:pPr>
            <w:r>
              <w:rPr>
                <w:rFonts w:ascii="Century Gothic" w:hAnsi="Century Gothic" w:cs="Dutch801BT-Roman"/>
                <w:sz w:val="24"/>
                <w:szCs w:val="24"/>
              </w:rPr>
              <w:t xml:space="preserve">Pack 3: </w:t>
            </w:r>
            <w:r w:rsidR="00D726DC">
              <w:rPr>
                <w:rFonts w:ascii="Century Gothic" w:hAnsi="Century Gothic" w:cs="Dutch801BT-Roman"/>
                <w:sz w:val="24"/>
                <w:szCs w:val="24"/>
              </w:rPr>
              <w:t>6 packs for £4.55</w:t>
            </w:r>
          </w:p>
          <w:p w:rsidR="003C16B9" w:rsidRDefault="003C16B9" w:rsidP="003C16B9">
            <w:pPr>
              <w:pStyle w:val="ListParagraph"/>
              <w:numPr>
                <w:ilvl w:val="0"/>
                <w:numId w:val="23"/>
              </w:numPr>
              <w:autoSpaceDE w:val="0"/>
              <w:autoSpaceDN w:val="0"/>
              <w:adjustRightInd w:val="0"/>
              <w:rPr>
                <w:rFonts w:ascii="Century Gothic" w:hAnsi="Century Gothic" w:cs="Dutch801BT-Roman"/>
                <w:sz w:val="24"/>
                <w:szCs w:val="24"/>
              </w:rPr>
            </w:pPr>
            <w:r>
              <w:rPr>
                <w:rFonts w:ascii="Century Gothic" w:hAnsi="Century Gothic" w:cs="Dutch801BT-Roman"/>
                <w:sz w:val="24"/>
                <w:szCs w:val="24"/>
              </w:rPr>
              <w:t>What is the lowest common multiple of 12, 5 and 6?</w:t>
            </w:r>
          </w:p>
          <w:p w:rsidR="003C16B9" w:rsidRDefault="003C16B9" w:rsidP="003C16B9">
            <w:pPr>
              <w:pStyle w:val="ListParagraph"/>
              <w:numPr>
                <w:ilvl w:val="0"/>
                <w:numId w:val="23"/>
              </w:numPr>
              <w:autoSpaceDE w:val="0"/>
              <w:autoSpaceDN w:val="0"/>
              <w:adjustRightInd w:val="0"/>
              <w:rPr>
                <w:rFonts w:ascii="Century Gothic" w:hAnsi="Century Gothic" w:cs="Dutch801BT-Roman"/>
                <w:sz w:val="24"/>
                <w:szCs w:val="24"/>
              </w:rPr>
            </w:pPr>
            <w:r>
              <w:rPr>
                <w:rFonts w:ascii="Century Gothic" w:hAnsi="Century Gothic" w:cs="Dutch801BT-Roman"/>
                <w:sz w:val="24"/>
                <w:szCs w:val="24"/>
              </w:rPr>
              <w:t>Why would it be helpful to calculate the cost of this number of packs?</w:t>
            </w:r>
          </w:p>
          <w:p w:rsidR="003C16B9" w:rsidRPr="003C16B9" w:rsidRDefault="003C16B9" w:rsidP="003C16B9">
            <w:pPr>
              <w:pStyle w:val="ListParagraph"/>
              <w:numPr>
                <w:ilvl w:val="0"/>
                <w:numId w:val="23"/>
              </w:numPr>
              <w:autoSpaceDE w:val="0"/>
              <w:autoSpaceDN w:val="0"/>
              <w:adjustRightInd w:val="0"/>
              <w:rPr>
                <w:rFonts w:ascii="Century Gothic" w:hAnsi="Century Gothic" w:cs="Dutch801BT-Roman"/>
                <w:sz w:val="24"/>
                <w:szCs w:val="24"/>
              </w:rPr>
            </w:pPr>
            <w:r>
              <w:rPr>
                <w:rFonts w:ascii="Century Gothic" w:hAnsi="Century Gothic" w:cs="Dutch801BT-Roman"/>
                <w:sz w:val="24"/>
                <w:szCs w:val="24"/>
              </w:rPr>
              <w:t>Which offers the best value?</w:t>
            </w:r>
          </w:p>
        </w:tc>
      </w:tr>
      <w:tr w:rsidR="001038AE" w:rsidRPr="0052112D" w:rsidTr="00EE25D9">
        <w:trPr>
          <w:trHeight w:val="1247"/>
        </w:trPr>
        <w:tc>
          <w:tcPr>
            <w:tcW w:w="1809" w:type="dxa"/>
            <w:vAlign w:val="center"/>
          </w:tcPr>
          <w:p w:rsidR="001038AE" w:rsidRPr="0052112D" w:rsidRDefault="001038AE" w:rsidP="00557218">
            <w:pPr>
              <w:pStyle w:val="NoSpacing"/>
              <w:rPr>
                <w:rFonts w:ascii="Century Gothic" w:hAnsi="Century Gothic"/>
                <w:b/>
                <w:sz w:val="36"/>
              </w:rPr>
            </w:pPr>
            <w:r w:rsidRPr="0052112D">
              <w:rPr>
                <w:rFonts w:ascii="Century Gothic" w:hAnsi="Century Gothic"/>
                <w:b/>
                <w:sz w:val="36"/>
              </w:rPr>
              <w:t>AT</w:t>
            </w:r>
          </w:p>
          <w:p w:rsidR="001038AE" w:rsidRPr="0052112D" w:rsidRDefault="001038AE" w:rsidP="00557218">
            <w:pPr>
              <w:pStyle w:val="NoSpacing"/>
              <w:rPr>
                <w:rFonts w:ascii="Century Gothic" w:hAnsi="Century Gothic"/>
              </w:rPr>
            </w:pPr>
            <w:r w:rsidRPr="0052112D">
              <w:rPr>
                <w:rFonts w:ascii="Century Gothic" w:hAnsi="Century Gothic"/>
              </w:rPr>
              <w:t>Action taken</w:t>
            </w:r>
          </w:p>
        </w:tc>
        <w:tc>
          <w:tcPr>
            <w:tcW w:w="8931" w:type="dxa"/>
          </w:tcPr>
          <w:p w:rsidR="001038AE" w:rsidRPr="00677BC6" w:rsidRDefault="001038AE" w:rsidP="00557218">
            <w:pPr>
              <w:pStyle w:val="NoSpacing"/>
              <w:rPr>
                <w:rFonts w:ascii="Century Gothic" w:hAnsi="Century Gothic"/>
                <w:sz w:val="8"/>
              </w:rPr>
            </w:pPr>
          </w:p>
          <w:p w:rsidR="001038AE" w:rsidRDefault="001038AE" w:rsidP="00557218">
            <w:pPr>
              <w:pStyle w:val="NoSpacing"/>
              <w:spacing w:line="360" w:lineRule="auto"/>
              <w:rPr>
                <w:rFonts w:ascii="Century Gothic" w:hAnsi="Century Gothic"/>
              </w:rPr>
            </w:pPr>
          </w:p>
          <w:p w:rsidR="001038AE" w:rsidRDefault="001038AE" w:rsidP="00557218">
            <w:pPr>
              <w:pStyle w:val="NoSpacing"/>
              <w:spacing w:line="360" w:lineRule="auto"/>
              <w:rPr>
                <w:rFonts w:ascii="Century Gothic" w:hAnsi="Century Gothic"/>
              </w:rPr>
            </w:pPr>
          </w:p>
          <w:p w:rsidR="001038AE" w:rsidRDefault="001038AE" w:rsidP="00557218">
            <w:pPr>
              <w:pStyle w:val="NoSpacing"/>
              <w:spacing w:line="360" w:lineRule="auto"/>
              <w:rPr>
                <w:rFonts w:ascii="Century Gothic" w:hAnsi="Century Gothic"/>
              </w:rPr>
            </w:pPr>
          </w:p>
          <w:p w:rsidR="00704A26" w:rsidRDefault="00704A26" w:rsidP="00557218">
            <w:pPr>
              <w:pStyle w:val="NoSpacing"/>
              <w:spacing w:line="360" w:lineRule="auto"/>
              <w:rPr>
                <w:rFonts w:ascii="Century Gothic" w:hAnsi="Century Gothic"/>
              </w:rPr>
            </w:pPr>
          </w:p>
          <w:p w:rsidR="001038AE" w:rsidRPr="001038AE" w:rsidRDefault="001038AE" w:rsidP="00557218">
            <w:pPr>
              <w:pStyle w:val="NoSpacing"/>
              <w:spacing w:line="360" w:lineRule="auto"/>
              <w:rPr>
                <w:rFonts w:ascii="Century Gothic" w:hAnsi="Century Gothic"/>
                <w:sz w:val="14"/>
              </w:rPr>
            </w:pPr>
          </w:p>
          <w:p w:rsidR="001038AE" w:rsidRPr="0052112D" w:rsidRDefault="001038AE" w:rsidP="00557218">
            <w:pPr>
              <w:pStyle w:val="NoSpacing"/>
              <w:spacing w:line="360" w:lineRule="auto"/>
              <w:rPr>
                <w:rFonts w:ascii="Century Gothic" w:hAnsi="Century Gothic"/>
              </w:rPr>
            </w:pPr>
          </w:p>
        </w:tc>
      </w:tr>
    </w:tbl>
    <w:p w:rsidR="005000E7" w:rsidRDefault="005000E7" w:rsidP="00AB0590">
      <w:pPr>
        <w:rPr>
          <w:rFonts w:ascii="Century Gothic" w:hAnsi="Century Gothic"/>
          <w:b/>
          <w:sz w:val="2"/>
        </w:rPr>
      </w:pPr>
    </w:p>
    <w:p w:rsidR="00090560" w:rsidRDefault="00090560" w:rsidP="00AB6098">
      <w:pPr>
        <w:rPr>
          <w:rFonts w:ascii="Century Gothic" w:hAnsi="Century Gothic"/>
          <w:b/>
          <w:color w:val="FF0000"/>
          <w:sz w:val="96"/>
        </w:rPr>
      </w:pPr>
    </w:p>
    <w:p w:rsidR="0096561D" w:rsidRPr="0096561D" w:rsidRDefault="00AB6098" w:rsidP="00AB6098">
      <w:pPr>
        <w:rPr>
          <w:rFonts w:ascii="Century Gothic" w:hAnsi="Century Gothic"/>
          <w:b/>
          <w:color w:val="FF0000"/>
          <w:sz w:val="60"/>
          <w:szCs w:val="60"/>
        </w:rPr>
      </w:pPr>
      <w:r w:rsidRPr="0096561D">
        <w:rPr>
          <w:rFonts w:ascii="Century Gothic" w:hAnsi="Century Gothic"/>
          <w:b/>
          <w:color w:val="FF0000"/>
          <w:sz w:val="60"/>
          <w:szCs w:val="60"/>
        </w:rPr>
        <w:lastRenderedPageBreak/>
        <w:t>Mark Scheme</w:t>
      </w:r>
    </w:p>
    <w:p w:rsidR="0096561D" w:rsidRPr="0096561D" w:rsidRDefault="0096561D" w:rsidP="00AB6098">
      <w:pPr>
        <w:rPr>
          <w:rFonts w:ascii="Century Gothic" w:hAnsi="Century Gothic"/>
          <w:b/>
          <w:color w:val="FF0000"/>
          <w:sz w:val="32"/>
          <w:szCs w:val="36"/>
        </w:rPr>
      </w:pPr>
      <w:r w:rsidRPr="0096561D">
        <w:rPr>
          <w:rFonts w:ascii="Century Gothic" w:hAnsi="Century Gothic"/>
          <w:b/>
          <w:color w:val="FF0000"/>
          <w:sz w:val="32"/>
          <w:szCs w:val="36"/>
        </w:rPr>
        <w:t xml:space="preserve">Print </w:t>
      </w:r>
      <w:proofErr w:type="spellStart"/>
      <w:r w:rsidRPr="0096561D">
        <w:rPr>
          <w:rFonts w:ascii="Century Gothic" w:hAnsi="Century Gothic"/>
          <w:b/>
          <w:color w:val="FF0000"/>
          <w:sz w:val="32"/>
          <w:szCs w:val="36"/>
        </w:rPr>
        <w:t>homeworks</w:t>
      </w:r>
      <w:proofErr w:type="spellEnd"/>
      <w:r w:rsidRPr="0096561D">
        <w:rPr>
          <w:rFonts w:ascii="Century Gothic" w:hAnsi="Century Gothic"/>
          <w:b/>
          <w:color w:val="FF0000"/>
          <w:sz w:val="32"/>
          <w:szCs w:val="36"/>
        </w:rPr>
        <w:t xml:space="preserve"> in this format. Use one A4 sheet per homework:</w:t>
      </w:r>
    </w:p>
    <w:p w:rsidR="0096561D" w:rsidRDefault="0096561D" w:rsidP="0096561D">
      <w:pPr>
        <w:rPr>
          <w:rFonts w:ascii="Century Gothic" w:hAnsi="Century Gothic"/>
          <w:b/>
          <w:color w:val="FF0000"/>
          <w:sz w:val="40"/>
        </w:rPr>
      </w:pPr>
      <w:r w:rsidRPr="0096561D">
        <w:rPr>
          <w:rFonts w:ascii="Century Gothic" w:hAnsi="Century Gothic"/>
          <w:b/>
          <w:noProof/>
          <w:color w:val="FF0000"/>
          <w:sz w:val="32"/>
          <w:lang w:eastAsia="en-GB"/>
        </w:rPr>
        <mc:AlternateContent>
          <mc:Choice Requires="wps">
            <w:drawing>
              <wp:anchor distT="0" distB="0" distL="114300" distR="114300" simplePos="0" relativeHeight="251691008" behindDoc="0" locked="0" layoutInCell="1" allowOverlap="1" wp14:anchorId="24344A4A" wp14:editId="0512C7B6">
                <wp:simplePos x="0" y="0"/>
                <wp:positionH relativeFrom="column">
                  <wp:posOffset>5286375</wp:posOffset>
                </wp:positionH>
                <wp:positionV relativeFrom="paragraph">
                  <wp:posOffset>42545</wp:posOffset>
                </wp:positionV>
                <wp:extent cx="962025" cy="1343025"/>
                <wp:effectExtent l="0" t="0" r="28575" b="28575"/>
                <wp:wrapNone/>
                <wp:docPr id="32" name="Rectangle 32"/>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Pr>
                                <w:color w:val="000000" w:themeColor="text1"/>
                              </w:rPr>
                              <w:t>Assessment sticker page, which when folded will form front of booklet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2" o:spid="_x0000_s1026" style="position:absolute;margin-left:416.25pt;margin-top:3.35pt;width:75.75pt;height:105.7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" filled="f" strokecolor="black [3213]" strokeweight="2pt">
                <v:textbox>
                  <w:txbxContent>
                    <w:p w:rsidR="0096561D" w:rsidRPr="0096561D" w:rsidRDefault="0096561D" w:rsidP="0096561D">
                      <w:pPr>
                        <w:jc w:val="center"/>
                        <w:rPr>
                          <w:color w:val="000000" w:themeColor="text1"/>
                        </w:rPr>
                      </w:pPr>
                      <w:r>
                        <w:rPr>
                          <w:color w:val="000000" w:themeColor="text1"/>
                        </w:rPr>
                        <w:t>Assessment sticker page, which when folded will form front of booklet</w:t>
                      </w:r>
                    </w:p>
                  </w:txbxContent>
                </v:textbox>
              </v:rect>
            </w:pict>
          </mc:Fallback>
        </mc:AlternateContent>
      </w:r>
      <w:r w:rsidRPr="0096561D">
        <w:rPr>
          <w:rFonts w:ascii="Century Gothic" w:hAnsi="Century Gothic"/>
          <w:b/>
          <w:noProof/>
          <w:color w:val="FF0000"/>
          <w:sz w:val="32"/>
          <w:lang w:eastAsia="en-GB"/>
        </w:rPr>
        <mc:AlternateContent>
          <mc:Choice Requires="wps">
            <w:drawing>
              <wp:anchor distT="0" distB="0" distL="114300" distR="114300" simplePos="0" relativeHeight="251689984" behindDoc="0" locked="0" layoutInCell="1" allowOverlap="1" wp14:anchorId="33BEAACC" wp14:editId="34AB2196">
                <wp:simplePos x="0" y="0"/>
                <wp:positionH relativeFrom="column">
                  <wp:posOffset>4324350</wp:posOffset>
                </wp:positionH>
                <wp:positionV relativeFrom="paragraph">
                  <wp:posOffset>42545</wp:posOffset>
                </wp:positionV>
                <wp:extent cx="962025" cy="1343025"/>
                <wp:effectExtent l="0" t="0" r="28575" b="28575"/>
                <wp:wrapNone/>
                <wp:docPr id="31" name="Rectangle 31"/>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Pr>
                                <w:color w:val="000000" w:themeColor="text1"/>
                              </w:rPr>
                              <w:t>Blank page for sticking into book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1" o:spid="_x0000_s1027" style="position:absolute;margin-left:340.5pt;margin-top:3.35pt;width:75.75pt;height:105.7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" filled="f" strokecolor="black [3213]" strokeweight="2pt">
                <v:textbox>
                  <w:txbxContent>
                    <w:p w:rsidR="0096561D" w:rsidRPr="0096561D" w:rsidRDefault="0096561D" w:rsidP="0096561D">
                      <w:pPr>
                        <w:jc w:val="center"/>
                        <w:rPr>
                          <w:color w:val="000000" w:themeColor="text1"/>
                        </w:rPr>
                      </w:pPr>
                      <w:r>
                        <w:rPr>
                          <w:color w:val="000000" w:themeColor="text1"/>
                        </w:rPr>
                        <w:t>Blank page for sticking into book</w:t>
                      </w:r>
                    </w:p>
                  </w:txbxContent>
                </v:textbox>
              </v:rect>
            </w:pict>
          </mc:Fallback>
        </mc:AlternateContent>
      </w:r>
      <w:r w:rsidRPr="0096561D">
        <w:rPr>
          <w:rFonts w:ascii="Century Gothic" w:hAnsi="Century Gothic"/>
          <w:b/>
          <w:noProof/>
          <w:color w:val="FF0000"/>
          <w:sz w:val="32"/>
          <w:lang w:eastAsia="en-GB"/>
        </w:rPr>
        <mc:AlternateContent>
          <mc:Choice Requires="wps">
            <w:drawing>
              <wp:anchor distT="0" distB="0" distL="114300" distR="114300" simplePos="0" relativeHeight="251685888" behindDoc="0" locked="0" layoutInCell="1" allowOverlap="1" wp14:anchorId="3C61E39C" wp14:editId="12659FFB">
                <wp:simplePos x="0" y="0"/>
                <wp:positionH relativeFrom="column">
                  <wp:posOffset>142875</wp:posOffset>
                </wp:positionH>
                <wp:positionV relativeFrom="paragraph">
                  <wp:posOffset>42545</wp:posOffset>
                </wp:positionV>
                <wp:extent cx="962025" cy="1343025"/>
                <wp:effectExtent l="0" t="0" r="28575" b="28575"/>
                <wp:wrapNone/>
                <wp:docPr id="28" name="Rectangle 28"/>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sidRPr="0096561D">
                              <w:rPr>
                                <w:color w:val="000000" w:themeColor="text1"/>
                              </w:rPr>
                              <w:t>Homework page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8" o:spid="_x0000_s1028" style="position:absolute;margin-left:11.25pt;margin-top:3.35pt;width:75.75pt;height:105.7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" filled="f" strokecolor="black [3213]" strokeweight="2pt">
                <v:textbox>
                  <w:txbxContent>
                    <w:p w:rsidR="0096561D" w:rsidRPr="0096561D" w:rsidRDefault="0096561D" w:rsidP="0096561D">
                      <w:pPr>
                        <w:jc w:val="center"/>
                        <w:rPr>
                          <w:color w:val="000000" w:themeColor="text1"/>
                        </w:rPr>
                      </w:pPr>
                      <w:r w:rsidRPr="0096561D">
                        <w:rPr>
                          <w:color w:val="000000" w:themeColor="text1"/>
                        </w:rPr>
                        <w:t>Homework page 1</w:t>
                      </w:r>
                    </w:p>
                  </w:txbxContent>
                </v:textbox>
              </v:rect>
            </w:pict>
          </mc:Fallback>
        </mc:AlternateContent>
      </w:r>
      <w:r w:rsidRPr="0096561D">
        <w:rPr>
          <w:rFonts w:ascii="Century Gothic" w:hAnsi="Century Gothic"/>
          <w:b/>
          <w:noProof/>
          <w:color w:val="FF0000"/>
          <w:sz w:val="32"/>
          <w:lang w:eastAsia="en-GB"/>
        </w:rPr>
        <mc:AlternateContent>
          <mc:Choice Requires="wps">
            <w:drawing>
              <wp:anchor distT="0" distB="0" distL="114300" distR="114300" simplePos="0" relativeHeight="251687936" behindDoc="0" locked="0" layoutInCell="1" allowOverlap="1" wp14:anchorId="759528F9" wp14:editId="7651D4E9">
                <wp:simplePos x="0" y="0"/>
                <wp:positionH relativeFrom="column">
                  <wp:posOffset>1104900</wp:posOffset>
                </wp:positionH>
                <wp:positionV relativeFrom="paragraph">
                  <wp:posOffset>42545</wp:posOffset>
                </wp:positionV>
                <wp:extent cx="962025" cy="1343025"/>
                <wp:effectExtent l="0" t="0" r="28575" b="28575"/>
                <wp:wrapNone/>
                <wp:docPr id="29" name="Rectangle 29"/>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sidRPr="0096561D">
                              <w:rPr>
                                <w:color w:val="000000" w:themeColor="text1"/>
                              </w:rPr>
                              <w:t>Homework page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9" o:spid="_x0000_s1029" style="position:absolute;margin-left:87pt;margin-top:3.35pt;width:75.75pt;height:105.7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" filled="f" strokecolor="black [3213]" strokeweight="2pt">
                <v:textbox>
                  <w:txbxContent>
                    <w:p w:rsidR="0096561D" w:rsidRPr="0096561D" w:rsidRDefault="0096561D" w:rsidP="0096561D">
                      <w:pPr>
                        <w:jc w:val="center"/>
                        <w:rPr>
                          <w:color w:val="000000" w:themeColor="text1"/>
                        </w:rPr>
                      </w:pPr>
                      <w:r w:rsidRPr="0096561D">
                        <w:rPr>
                          <w:color w:val="000000" w:themeColor="text1"/>
                        </w:rPr>
                        <w:t>Homework page 2</w:t>
                      </w:r>
                    </w:p>
                  </w:txbxContent>
                </v:textbox>
              </v:rect>
            </w:pict>
          </mc:Fallback>
        </mc:AlternateContent>
      </w:r>
    </w:p>
    <w:p w:rsidR="0096561D" w:rsidRPr="0096561D" w:rsidRDefault="0096561D" w:rsidP="0096561D">
      <w:pPr>
        <w:ind w:left="2880" w:firstLine="720"/>
        <w:rPr>
          <w:rFonts w:ascii="Century Gothic" w:hAnsi="Century Gothic"/>
          <w:b/>
          <w:color w:val="FF0000"/>
          <w:sz w:val="40"/>
        </w:rPr>
      </w:pPr>
      <w:proofErr w:type="gramStart"/>
      <w:r>
        <w:rPr>
          <w:rFonts w:ascii="Century Gothic" w:hAnsi="Century Gothic"/>
          <w:b/>
          <w:color w:val="FF0000"/>
          <w:sz w:val="32"/>
        </w:rPr>
        <w:t>a</w:t>
      </w:r>
      <w:r w:rsidRPr="0096561D">
        <w:rPr>
          <w:rFonts w:ascii="Century Gothic" w:hAnsi="Century Gothic"/>
          <w:b/>
          <w:color w:val="FF0000"/>
          <w:sz w:val="32"/>
        </w:rPr>
        <w:t>nd</w:t>
      </w:r>
      <w:proofErr w:type="gramEnd"/>
      <w:r w:rsidRPr="0096561D">
        <w:rPr>
          <w:rFonts w:ascii="Century Gothic" w:hAnsi="Century Gothic"/>
          <w:b/>
          <w:color w:val="FF0000"/>
          <w:sz w:val="32"/>
        </w:rPr>
        <w:t xml:space="preserve"> on the reverse</w:t>
      </w:r>
    </w:p>
    <w:p w:rsidR="0096561D" w:rsidRDefault="0096561D" w:rsidP="00AB6098">
      <w:pPr>
        <w:rPr>
          <w:rFonts w:ascii="Century Gothic" w:hAnsi="Century Gothic"/>
          <w:b/>
          <w:color w:val="FF0000"/>
          <w:sz w:val="40"/>
        </w:rPr>
      </w:pPr>
    </w:p>
    <w:p w:rsidR="0096561D" w:rsidRDefault="0096561D" w:rsidP="00AB6098">
      <w:pPr>
        <w:rPr>
          <w:rFonts w:ascii="Century Gothic" w:hAnsi="Century Gothic"/>
          <w:b/>
          <w:color w:val="FF0000"/>
          <w:sz w:val="32"/>
        </w:rPr>
      </w:pPr>
    </w:p>
    <w:p w:rsidR="00EB46D0" w:rsidRDefault="00EB46D0" w:rsidP="00AB6098">
      <w:pPr>
        <w:rPr>
          <w:rFonts w:ascii="Century Gothic" w:hAnsi="Century Gothic"/>
          <w:b/>
          <w:color w:val="FF0000"/>
          <w:sz w:val="32"/>
        </w:rPr>
      </w:pPr>
      <w:r w:rsidRPr="00EB46D0">
        <w:rPr>
          <w:rFonts w:ascii="Century Gothic" w:hAnsi="Century Gothic"/>
          <w:b/>
          <w:color w:val="FF0000"/>
          <w:sz w:val="32"/>
        </w:rPr>
        <w:t>Question 1</w:t>
      </w:r>
    </w:p>
    <w:tbl>
      <w:tblPr>
        <w:tblStyle w:val="TableGrid"/>
        <w:tblW w:w="0" w:type="auto"/>
        <w:tblLook w:val="04A0" w:firstRow="1" w:lastRow="0" w:firstColumn="1" w:lastColumn="0" w:noHBand="0" w:noVBand="1"/>
      </w:tblPr>
      <w:tblGrid>
        <w:gridCol w:w="2518"/>
        <w:gridCol w:w="1754"/>
        <w:gridCol w:w="2136"/>
        <w:gridCol w:w="2137"/>
        <w:gridCol w:w="2137"/>
      </w:tblGrid>
      <w:tr w:rsidR="00BC15AD" w:rsidRPr="006B539F" w:rsidTr="00E77719">
        <w:tc>
          <w:tcPr>
            <w:tcW w:w="2518" w:type="dxa"/>
          </w:tcPr>
          <w:p w:rsidR="00BC15AD" w:rsidRPr="006B539F" w:rsidRDefault="00BC15AD" w:rsidP="004A065D">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 xml:space="preserve">Number of </w:t>
            </w:r>
            <w:r w:rsidR="004A065D">
              <w:rPr>
                <w:b/>
                <w:color w:val="000000" w:themeColor="text1"/>
                <w:sz w:val="32"/>
              </w:rPr>
              <w:t>pens</w:t>
            </w:r>
          </w:p>
        </w:tc>
        <w:tc>
          <w:tcPr>
            <w:tcW w:w="1754" w:type="dxa"/>
          </w:tcPr>
          <w:p w:rsidR="00BC15AD" w:rsidRPr="006B539F" w:rsidRDefault="004A065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12</w:t>
            </w:r>
          </w:p>
        </w:tc>
        <w:tc>
          <w:tcPr>
            <w:tcW w:w="2136" w:type="dxa"/>
          </w:tcPr>
          <w:p w:rsidR="00BC15AD" w:rsidRPr="006B539F" w:rsidRDefault="004A065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6</w:t>
            </w:r>
          </w:p>
        </w:tc>
        <w:tc>
          <w:tcPr>
            <w:tcW w:w="2137" w:type="dxa"/>
          </w:tcPr>
          <w:p w:rsidR="00BC15AD" w:rsidRPr="0067721F" w:rsidRDefault="0067721F" w:rsidP="00E77719">
            <w:pPr>
              <w:widowControl w:val="0"/>
              <w:tabs>
                <w:tab w:val="left" w:pos="10773"/>
              </w:tabs>
              <w:overflowPunct w:val="0"/>
              <w:autoSpaceDE w:val="0"/>
              <w:autoSpaceDN w:val="0"/>
              <w:adjustRightInd w:val="0"/>
              <w:spacing w:line="259" w:lineRule="auto"/>
              <w:jc w:val="center"/>
              <w:rPr>
                <w:rFonts w:ascii="Century Gothic" w:hAnsi="Century Gothic"/>
                <w:b/>
                <w:color w:val="FF0000"/>
                <w:sz w:val="36"/>
              </w:rPr>
            </w:pPr>
            <w:r w:rsidRPr="0067721F">
              <w:rPr>
                <w:rFonts w:ascii="Century Gothic" w:hAnsi="Century Gothic"/>
                <w:b/>
                <w:color w:val="FF0000"/>
                <w:sz w:val="36"/>
              </w:rPr>
              <w:t>4</w:t>
            </w:r>
          </w:p>
        </w:tc>
        <w:tc>
          <w:tcPr>
            <w:tcW w:w="2137" w:type="dxa"/>
          </w:tcPr>
          <w:p w:rsidR="00BC15AD" w:rsidRPr="006B539F" w:rsidRDefault="0067721F"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3</w:t>
            </w:r>
          </w:p>
        </w:tc>
      </w:tr>
      <w:tr w:rsidR="00BC15AD" w:rsidRPr="006B539F" w:rsidTr="00E77719">
        <w:tc>
          <w:tcPr>
            <w:tcW w:w="2518"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Cost</w:t>
            </w:r>
          </w:p>
        </w:tc>
        <w:tc>
          <w:tcPr>
            <w:tcW w:w="1754" w:type="dxa"/>
          </w:tcPr>
          <w:p w:rsidR="00BC15AD" w:rsidRPr="006B539F" w:rsidRDefault="0067721F"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w:t>
            </w:r>
            <w:r w:rsidR="004A065D">
              <w:rPr>
                <w:rFonts w:ascii="Century Gothic" w:hAnsi="Century Gothic"/>
                <w:b/>
                <w:color w:val="000000" w:themeColor="text1"/>
                <w:sz w:val="36"/>
              </w:rPr>
              <w:t>7.50</w:t>
            </w:r>
          </w:p>
        </w:tc>
        <w:tc>
          <w:tcPr>
            <w:tcW w:w="2136" w:type="dxa"/>
          </w:tcPr>
          <w:p w:rsidR="00BC15AD" w:rsidRPr="006B539F" w:rsidRDefault="0067721F"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w:t>
            </w:r>
            <w:r w:rsidR="004A065D">
              <w:rPr>
                <w:rFonts w:ascii="Century Gothic" w:hAnsi="Century Gothic"/>
                <w:b/>
                <w:color w:val="000000" w:themeColor="text1"/>
                <w:sz w:val="36"/>
              </w:rPr>
              <w:t>3.75</w:t>
            </w:r>
          </w:p>
        </w:tc>
        <w:tc>
          <w:tcPr>
            <w:tcW w:w="2137" w:type="dxa"/>
          </w:tcPr>
          <w:p w:rsidR="00BC15AD" w:rsidRPr="0067721F" w:rsidRDefault="0067721F" w:rsidP="00E77719">
            <w:pPr>
              <w:widowControl w:val="0"/>
              <w:tabs>
                <w:tab w:val="left" w:pos="10773"/>
              </w:tabs>
              <w:overflowPunct w:val="0"/>
              <w:autoSpaceDE w:val="0"/>
              <w:autoSpaceDN w:val="0"/>
              <w:adjustRightInd w:val="0"/>
              <w:spacing w:line="259" w:lineRule="auto"/>
              <w:jc w:val="center"/>
              <w:rPr>
                <w:rFonts w:ascii="Century Gothic" w:hAnsi="Century Gothic"/>
                <w:b/>
                <w:color w:val="FF0000"/>
                <w:sz w:val="36"/>
              </w:rPr>
            </w:pPr>
            <w:r w:rsidRPr="0067721F">
              <w:rPr>
                <w:rFonts w:ascii="Century Gothic" w:hAnsi="Century Gothic"/>
                <w:b/>
                <w:color w:val="FF0000"/>
                <w:sz w:val="36"/>
              </w:rPr>
              <w:t>£2.50</w:t>
            </w:r>
          </w:p>
        </w:tc>
        <w:tc>
          <w:tcPr>
            <w:tcW w:w="2137" w:type="dxa"/>
          </w:tcPr>
          <w:p w:rsidR="00BC15AD" w:rsidRPr="006B539F" w:rsidRDefault="0067721F"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£1.875</w:t>
            </w:r>
          </w:p>
        </w:tc>
      </w:tr>
    </w:tbl>
    <w:p w:rsidR="00835136" w:rsidRDefault="00835136" w:rsidP="00BC15AD">
      <w:pPr>
        <w:rPr>
          <w:rFonts w:ascii="Century Gothic" w:hAnsi="Century Gothic"/>
          <w:b/>
          <w:noProof/>
          <w:sz w:val="32"/>
          <w:lang w:eastAsia="en-GB"/>
        </w:rPr>
      </w:pPr>
    </w:p>
    <w:tbl>
      <w:tblPr>
        <w:tblStyle w:val="TableGrid"/>
        <w:tblW w:w="0" w:type="auto"/>
        <w:tblLook w:val="04A0" w:firstRow="1" w:lastRow="0" w:firstColumn="1" w:lastColumn="0" w:noHBand="0" w:noVBand="1"/>
      </w:tblPr>
      <w:tblGrid>
        <w:gridCol w:w="2518"/>
        <w:gridCol w:w="1754"/>
        <w:gridCol w:w="2136"/>
        <w:gridCol w:w="2137"/>
        <w:gridCol w:w="2137"/>
      </w:tblGrid>
      <w:tr w:rsidR="00BC15AD" w:rsidRPr="006B539F" w:rsidTr="00E77719">
        <w:tc>
          <w:tcPr>
            <w:tcW w:w="2518" w:type="dxa"/>
          </w:tcPr>
          <w:p w:rsidR="00BC15AD" w:rsidRPr="006B539F" w:rsidRDefault="00BC15AD" w:rsidP="004A065D">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 xml:space="preserve">Number of </w:t>
            </w:r>
            <w:r w:rsidR="004A065D">
              <w:rPr>
                <w:b/>
                <w:color w:val="000000" w:themeColor="text1"/>
                <w:sz w:val="32"/>
              </w:rPr>
              <w:t>pens</w:t>
            </w:r>
          </w:p>
        </w:tc>
        <w:tc>
          <w:tcPr>
            <w:tcW w:w="1754" w:type="dxa"/>
          </w:tcPr>
          <w:p w:rsidR="00BC15AD" w:rsidRPr="006B539F" w:rsidRDefault="004A065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20</w:t>
            </w:r>
          </w:p>
        </w:tc>
        <w:tc>
          <w:tcPr>
            <w:tcW w:w="2136" w:type="dxa"/>
          </w:tcPr>
          <w:p w:rsidR="00BC15AD" w:rsidRPr="006B539F" w:rsidRDefault="0067721F"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10</w:t>
            </w:r>
          </w:p>
        </w:tc>
        <w:tc>
          <w:tcPr>
            <w:tcW w:w="2137" w:type="dxa"/>
          </w:tcPr>
          <w:p w:rsidR="00BC15AD" w:rsidRPr="006B539F" w:rsidRDefault="0067721F"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5</w:t>
            </w:r>
          </w:p>
        </w:tc>
        <w:tc>
          <w:tcPr>
            <w:tcW w:w="2137" w:type="dxa"/>
          </w:tcPr>
          <w:p w:rsidR="00BC15AD" w:rsidRPr="0067721F" w:rsidRDefault="0067721F" w:rsidP="00E77719">
            <w:pPr>
              <w:widowControl w:val="0"/>
              <w:tabs>
                <w:tab w:val="left" w:pos="10773"/>
              </w:tabs>
              <w:overflowPunct w:val="0"/>
              <w:autoSpaceDE w:val="0"/>
              <w:autoSpaceDN w:val="0"/>
              <w:adjustRightInd w:val="0"/>
              <w:spacing w:line="259" w:lineRule="auto"/>
              <w:jc w:val="center"/>
              <w:rPr>
                <w:rFonts w:ascii="Century Gothic" w:hAnsi="Century Gothic"/>
                <w:b/>
                <w:color w:val="FF0000"/>
                <w:sz w:val="36"/>
              </w:rPr>
            </w:pPr>
            <w:r w:rsidRPr="0067721F">
              <w:rPr>
                <w:rFonts w:ascii="Century Gothic" w:hAnsi="Century Gothic"/>
                <w:b/>
                <w:color w:val="FF0000"/>
                <w:sz w:val="36"/>
              </w:rPr>
              <w:t>4</w:t>
            </w:r>
          </w:p>
        </w:tc>
      </w:tr>
      <w:tr w:rsidR="00BC15AD" w:rsidRPr="006B539F" w:rsidTr="00E77719">
        <w:tc>
          <w:tcPr>
            <w:tcW w:w="2518"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Cost</w:t>
            </w:r>
          </w:p>
        </w:tc>
        <w:tc>
          <w:tcPr>
            <w:tcW w:w="1754" w:type="dxa"/>
          </w:tcPr>
          <w:p w:rsidR="00BC15AD" w:rsidRPr="006B539F" w:rsidRDefault="0067721F" w:rsidP="004A065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£12.75</w:t>
            </w:r>
          </w:p>
        </w:tc>
        <w:tc>
          <w:tcPr>
            <w:tcW w:w="2136" w:type="dxa"/>
          </w:tcPr>
          <w:p w:rsidR="00BC15AD" w:rsidRPr="006B539F" w:rsidRDefault="0067721F" w:rsidP="0067721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£6.375</w:t>
            </w:r>
          </w:p>
        </w:tc>
        <w:tc>
          <w:tcPr>
            <w:tcW w:w="2137" w:type="dxa"/>
          </w:tcPr>
          <w:p w:rsidR="00BC15AD" w:rsidRPr="006B539F" w:rsidRDefault="0067721F" w:rsidP="0067721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£3.1875</w:t>
            </w:r>
          </w:p>
        </w:tc>
        <w:tc>
          <w:tcPr>
            <w:tcW w:w="2137" w:type="dxa"/>
          </w:tcPr>
          <w:p w:rsidR="00BC15AD" w:rsidRPr="0067721F" w:rsidRDefault="0067721F" w:rsidP="004A065D">
            <w:pPr>
              <w:widowControl w:val="0"/>
              <w:tabs>
                <w:tab w:val="left" w:pos="10773"/>
              </w:tabs>
              <w:overflowPunct w:val="0"/>
              <w:autoSpaceDE w:val="0"/>
              <w:autoSpaceDN w:val="0"/>
              <w:adjustRightInd w:val="0"/>
              <w:spacing w:line="259" w:lineRule="auto"/>
              <w:jc w:val="center"/>
              <w:rPr>
                <w:rFonts w:ascii="Century Gothic" w:hAnsi="Century Gothic"/>
                <w:b/>
                <w:color w:val="FF0000"/>
                <w:sz w:val="36"/>
              </w:rPr>
            </w:pPr>
            <w:r w:rsidRPr="0067721F">
              <w:rPr>
                <w:rFonts w:ascii="Century Gothic" w:hAnsi="Century Gothic"/>
                <w:b/>
                <w:color w:val="FF0000"/>
                <w:sz w:val="36"/>
              </w:rPr>
              <w:t>£2.55</w:t>
            </w:r>
          </w:p>
        </w:tc>
      </w:tr>
    </w:tbl>
    <w:p w:rsidR="00BC15AD" w:rsidRDefault="0067721F" w:rsidP="00BC15AD">
      <w:pPr>
        <w:rPr>
          <w:rFonts w:ascii="Century Gothic" w:hAnsi="Century Gothic"/>
          <w:b/>
          <w:noProof/>
          <w:sz w:val="32"/>
          <w:lang w:eastAsia="en-GB"/>
        </w:rPr>
      </w:pPr>
      <w:r>
        <w:rPr>
          <w:rFonts w:ascii="Century Gothic" w:hAnsi="Century Gothic"/>
          <w:b/>
          <w:noProof/>
          <w:sz w:val="32"/>
          <w:lang w:eastAsia="en-GB"/>
        </w:rPr>
        <w:t>Pack 1</w:t>
      </w:r>
      <w:r w:rsidR="00BC15AD">
        <w:rPr>
          <w:rFonts w:ascii="Century Gothic" w:hAnsi="Century Gothic"/>
          <w:b/>
          <w:noProof/>
          <w:sz w:val="32"/>
          <w:lang w:eastAsia="en-GB"/>
        </w:rPr>
        <w:t xml:space="preserve"> is better value for money because (</w:t>
      </w:r>
      <w:r w:rsidR="00CE0910">
        <w:rPr>
          <w:rFonts w:ascii="Century Gothic" w:hAnsi="Century Gothic"/>
          <w:b/>
          <w:noProof/>
          <w:sz w:val="32"/>
          <w:lang w:eastAsia="en-GB"/>
        </w:rPr>
        <w:t>accept any correct</w:t>
      </w:r>
      <w:r w:rsidR="00BC15AD">
        <w:rPr>
          <w:rFonts w:ascii="Century Gothic" w:hAnsi="Century Gothic"/>
          <w:b/>
          <w:noProof/>
          <w:sz w:val="32"/>
          <w:lang w:eastAsia="en-GB"/>
        </w:rPr>
        <w:t xml:space="preserve"> explanation):</w:t>
      </w:r>
    </w:p>
    <w:p w:rsidR="0067721F" w:rsidRDefault="0067721F" w:rsidP="00BC15AD">
      <w:pPr>
        <w:pStyle w:val="ListParagraph"/>
        <w:numPr>
          <w:ilvl w:val="0"/>
          <w:numId w:val="32"/>
        </w:numPr>
        <w:rPr>
          <w:rFonts w:ascii="Century Gothic" w:hAnsi="Century Gothic"/>
          <w:b/>
          <w:noProof/>
          <w:sz w:val="32"/>
          <w:lang w:eastAsia="en-GB"/>
        </w:rPr>
      </w:pPr>
      <w:r>
        <w:rPr>
          <w:rFonts w:ascii="Century Gothic" w:hAnsi="Century Gothic"/>
          <w:b/>
          <w:noProof/>
          <w:sz w:val="32"/>
          <w:lang w:eastAsia="en-GB"/>
        </w:rPr>
        <w:t>4 pens costs £2.50 in Pack 1 and £2.55 in Pack 2</w:t>
      </w:r>
    </w:p>
    <w:p w:rsidR="00CE0910" w:rsidRPr="0067721F" w:rsidRDefault="0067721F" w:rsidP="00BC15AD">
      <w:pPr>
        <w:pStyle w:val="ListParagraph"/>
        <w:numPr>
          <w:ilvl w:val="0"/>
          <w:numId w:val="32"/>
        </w:numPr>
        <w:rPr>
          <w:rFonts w:ascii="Century Gothic" w:hAnsi="Century Gothic"/>
          <w:b/>
          <w:noProof/>
          <w:sz w:val="32"/>
          <w:lang w:eastAsia="en-GB"/>
        </w:rPr>
      </w:pPr>
      <w:r w:rsidRPr="0067721F">
        <w:rPr>
          <w:rFonts w:ascii="Century Gothic" w:hAnsi="Century Gothic"/>
          <w:b/>
          <w:noProof/>
          <w:sz w:val="32"/>
          <w:lang w:eastAsia="en-GB"/>
        </w:rPr>
        <w:t>1 pen costs 62.5p in Pack 1 and 63.75p in Pack 2</w:t>
      </w:r>
    </w:p>
    <w:p w:rsidR="00C360BD" w:rsidRDefault="00EB46D0" w:rsidP="005E442F">
      <w:pPr>
        <w:rPr>
          <w:rFonts w:ascii="Century Gothic" w:hAnsi="Century Gothic"/>
          <w:b/>
          <w:color w:val="FF0000"/>
          <w:sz w:val="32"/>
        </w:rPr>
      </w:pPr>
      <w:r w:rsidRPr="00EB46D0">
        <w:rPr>
          <w:rFonts w:ascii="Century Gothic" w:hAnsi="Century Gothic"/>
          <w:b/>
          <w:color w:val="FF0000"/>
          <w:sz w:val="32"/>
        </w:rPr>
        <w:t>Question 2</w:t>
      </w:r>
    </w:p>
    <w:p w:rsidR="00BC15AD" w:rsidRDefault="0067721F" w:rsidP="0067721F">
      <w:pPr>
        <w:rPr>
          <w:rFonts w:ascii="Century Gothic" w:hAnsi="Century Gothic"/>
          <w:b/>
          <w:sz w:val="32"/>
        </w:rPr>
      </w:pPr>
      <w:r>
        <w:rPr>
          <w:rFonts w:ascii="Century Gothic" w:hAnsi="Century Gothic"/>
          <w:b/>
          <w:sz w:val="32"/>
        </w:rPr>
        <w:t>Sainsbury’s</w:t>
      </w:r>
    </w:p>
    <w:tbl>
      <w:tblPr>
        <w:tblStyle w:val="TableGrid"/>
        <w:tblW w:w="0" w:type="auto"/>
        <w:tblLook w:val="04A0" w:firstRow="1" w:lastRow="0" w:firstColumn="1" w:lastColumn="0" w:noHBand="0" w:noVBand="1"/>
      </w:tblPr>
      <w:tblGrid>
        <w:gridCol w:w="2518"/>
        <w:gridCol w:w="1754"/>
        <w:gridCol w:w="2136"/>
        <w:gridCol w:w="2137"/>
        <w:gridCol w:w="2137"/>
      </w:tblGrid>
      <w:tr w:rsidR="0067721F" w:rsidRPr="006B539F" w:rsidTr="002941D3">
        <w:tc>
          <w:tcPr>
            <w:tcW w:w="2518"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b/>
                <w:color w:val="000000" w:themeColor="text1"/>
                <w:sz w:val="32"/>
              </w:rPr>
            </w:pPr>
            <w:r>
              <w:rPr>
                <w:b/>
                <w:color w:val="000000" w:themeColor="text1"/>
                <w:sz w:val="32"/>
              </w:rPr>
              <w:t>Weight (g)</w:t>
            </w:r>
          </w:p>
        </w:tc>
        <w:tc>
          <w:tcPr>
            <w:tcW w:w="1754"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650g</w:t>
            </w:r>
          </w:p>
        </w:tc>
        <w:tc>
          <w:tcPr>
            <w:tcW w:w="2136"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50g</w:t>
            </w:r>
          </w:p>
        </w:tc>
        <w:tc>
          <w:tcPr>
            <w:tcW w:w="2137"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7721F" w:rsidRPr="0067721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FF0000"/>
                <w:sz w:val="36"/>
              </w:rPr>
            </w:pPr>
          </w:p>
        </w:tc>
      </w:tr>
      <w:tr w:rsidR="0067721F" w:rsidRPr="006B539F" w:rsidTr="002941D3">
        <w:tc>
          <w:tcPr>
            <w:tcW w:w="2518"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Cost</w:t>
            </w:r>
          </w:p>
        </w:tc>
        <w:tc>
          <w:tcPr>
            <w:tcW w:w="1754"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£1.04</w:t>
            </w:r>
          </w:p>
        </w:tc>
        <w:tc>
          <w:tcPr>
            <w:tcW w:w="2136"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£0.08</w:t>
            </w:r>
          </w:p>
        </w:tc>
        <w:tc>
          <w:tcPr>
            <w:tcW w:w="2137"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7721F" w:rsidRPr="0067721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FF0000"/>
                <w:sz w:val="36"/>
              </w:rPr>
            </w:pPr>
          </w:p>
        </w:tc>
      </w:tr>
    </w:tbl>
    <w:p w:rsidR="0067721F" w:rsidRPr="0067721F" w:rsidRDefault="0067721F" w:rsidP="0067721F">
      <w:pPr>
        <w:rPr>
          <w:rFonts w:ascii="Century Gothic" w:hAnsi="Century Gothic"/>
          <w:b/>
          <w:sz w:val="32"/>
        </w:rPr>
      </w:pPr>
    </w:p>
    <w:p w:rsidR="00AB2A2E" w:rsidRDefault="0067721F" w:rsidP="005E442F">
      <w:pPr>
        <w:rPr>
          <w:rFonts w:ascii="Century Gothic" w:hAnsi="Century Gothic"/>
          <w:b/>
          <w:color w:val="000000" w:themeColor="text1"/>
          <w:sz w:val="32"/>
        </w:rPr>
      </w:pPr>
      <w:r>
        <w:rPr>
          <w:rFonts w:ascii="Century Gothic" w:hAnsi="Century Gothic"/>
          <w:b/>
          <w:color w:val="000000" w:themeColor="text1"/>
          <w:sz w:val="32"/>
        </w:rPr>
        <w:t>Tesco</w:t>
      </w:r>
    </w:p>
    <w:tbl>
      <w:tblPr>
        <w:tblStyle w:val="TableGrid"/>
        <w:tblW w:w="0" w:type="auto"/>
        <w:tblLook w:val="04A0" w:firstRow="1" w:lastRow="0" w:firstColumn="1" w:lastColumn="0" w:noHBand="0" w:noVBand="1"/>
      </w:tblPr>
      <w:tblGrid>
        <w:gridCol w:w="2518"/>
        <w:gridCol w:w="1754"/>
        <w:gridCol w:w="2136"/>
        <w:gridCol w:w="2137"/>
        <w:gridCol w:w="2137"/>
      </w:tblGrid>
      <w:tr w:rsidR="0067721F" w:rsidRPr="006B539F" w:rsidTr="002941D3">
        <w:tc>
          <w:tcPr>
            <w:tcW w:w="2518"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b/>
                <w:color w:val="000000" w:themeColor="text1"/>
                <w:sz w:val="32"/>
              </w:rPr>
            </w:pPr>
            <w:r>
              <w:rPr>
                <w:b/>
                <w:color w:val="000000" w:themeColor="text1"/>
                <w:sz w:val="32"/>
              </w:rPr>
              <w:t>Weight (g)</w:t>
            </w:r>
          </w:p>
        </w:tc>
        <w:tc>
          <w:tcPr>
            <w:tcW w:w="1754"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1500g</w:t>
            </w:r>
          </w:p>
        </w:tc>
        <w:tc>
          <w:tcPr>
            <w:tcW w:w="2136"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50g</w:t>
            </w:r>
          </w:p>
        </w:tc>
        <w:tc>
          <w:tcPr>
            <w:tcW w:w="2137"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7721F" w:rsidRPr="0067721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FF0000"/>
                <w:sz w:val="36"/>
              </w:rPr>
            </w:pPr>
          </w:p>
        </w:tc>
      </w:tr>
      <w:tr w:rsidR="0067721F" w:rsidRPr="006B539F" w:rsidTr="002941D3">
        <w:tc>
          <w:tcPr>
            <w:tcW w:w="2518"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Cost</w:t>
            </w:r>
          </w:p>
        </w:tc>
        <w:tc>
          <w:tcPr>
            <w:tcW w:w="1754"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£2.10</w:t>
            </w:r>
          </w:p>
        </w:tc>
        <w:tc>
          <w:tcPr>
            <w:tcW w:w="2136"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£0.07</w:t>
            </w:r>
          </w:p>
        </w:tc>
        <w:tc>
          <w:tcPr>
            <w:tcW w:w="2137" w:type="dxa"/>
          </w:tcPr>
          <w:p w:rsidR="0067721F" w:rsidRPr="006B539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7721F" w:rsidRPr="0067721F" w:rsidRDefault="0067721F" w:rsidP="002941D3">
            <w:pPr>
              <w:widowControl w:val="0"/>
              <w:tabs>
                <w:tab w:val="left" w:pos="10773"/>
              </w:tabs>
              <w:overflowPunct w:val="0"/>
              <w:autoSpaceDE w:val="0"/>
              <w:autoSpaceDN w:val="0"/>
              <w:adjustRightInd w:val="0"/>
              <w:spacing w:line="259" w:lineRule="auto"/>
              <w:jc w:val="center"/>
              <w:rPr>
                <w:rFonts w:ascii="Century Gothic" w:hAnsi="Century Gothic"/>
                <w:b/>
                <w:color w:val="FF0000"/>
                <w:sz w:val="36"/>
              </w:rPr>
            </w:pPr>
          </w:p>
        </w:tc>
      </w:tr>
    </w:tbl>
    <w:p w:rsidR="0067721F" w:rsidRDefault="0067721F" w:rsidP="005E442F">
      <w:pPr>
        <w:rPr>
          <w:rFonts w:ascii="Century Gothic" w:hAnsi="Century Gothic"/>
          <w:b/>
          <w:color w:val="000000" w:themeColor="text1"/>
          <w:sz w:val="32"/>
        </w:rPr>
      </w:pPr>
    </w:p>
    <w:p w:rsidR="00BC15AD" w:rsidRDefault="00CE0910" w:rsidP="005E442F">
      <w:pPr>
        <w:rPr>
          <w:rFonts w:ascii="Century Gothic" w:hAnsi="Century Gothic"/>
          <w:b/>
          <w:color w:val="000000" w:themeColor="text1"/>
          <w:sz w:val="32"/>
        </w:rPr>
      </w:pPr>
      <w:r>
        <w:rPr>
          <w:rFonts w:ascii="Century Gothic" w:hAnsi="Century Gothic"/>
          <w:b/>
          <w:color w:val="000000" w:themeColor="text1"/>
          <w:sz w:val="32"/>
        </w:rPr>
        <w:t xml:space="preserve">The </w:t>
      </w:r>
      <w:r w:rsidR="0067721F">
        <w:rPr>
          <w:rFonts w:ascii="Century Gothic" w:hAnsi="Century Gothic"/>
          <w:b/>
          <w:color w:val="000000" w:themeColor="text1"/>
          <w:sz w:val="32"/>
        </w:rPr>
        <w:t>Tesco onions offer the best value for money.</w:t>
      </w:r>
    </w:p>
    <w:p w:rsidR="0096561D" w:rsidRDefault="0096561D" w:rsidP="0096561D">
      <w:pPr>
        <w:rPr>
          <w:rFonts w:ascii="Century Gothic" w:hAnsi="Century Gothic"/>
          <w:b/>
          <w:color w:val="FF0000"/>
          <w:sz w:val="32"/>
        </w:rPr>
      </w:pPr>
      <w:r>
        <w:rPr>
          <w:rFonts w:ascii="Century Gothic" w:hAnsi="Century Gothic"/>
          <w:b/>
          <w:color w:val="FF0000"/>
          <w:sz w:val="32"/>
        </w:rPr>
        <w:lastRenderedPageBreak/>
        <w:t>Question 3</w:t>
      </w:r>
    </w:p>
    <w:p w:rsidR="00DB574C" w:rsidRPr="00D726DC" w:rsidRDefault="00D726DC" w:rsidP="00DB574C">
      <w:pPr>
        <w:ind w:left="360"/>
        <w:rPr>
          <w:rFonts w:ascii="Century Gothic" w:hAnsi="Century Gothic"/>
          <w:b/>
          <w:sz w:val="32"/>
          <w:szCs w:val="32"/>
        </w:rPr>
      </w:pPr>
      <w:r>
        <w:rPr>
          <w:rFonts w:ascii="Century Gothic" w:hAnsi="Century Gothic"/>
          <w:b/>
          <w:sz w:val="32"/>
          <w:szCs w:val="32"/>
        </w:rPr>
        <w:t xml:space="preserve">Aldi: </w:t>
      </w:r>
      <w:r w:rsidR="0067721F" w:rsidRPr="00D726DC">
        <w:rPr>
          <w:rFonts w:ascii="Century Gothic" w:hAnsi="Century Gothic"/>
          <w:b/>
          <w:sz w:val="32"/>
          <w:szCs w:val="32"/>
        </w:rPr>
        <w:t>24 cans = 24 x 330ml = 7,920ml</w:t>
      </w:r>
      <w:r w:rsidRPr="00D726DC">
        <w:rPr>
          <w:rFonts w:ascii="Century Gothic" w:hAnsi="Century Gothic"/>
          <w:b/>
          <w:sz w:val="32"/>
          <w:szCs w:val="32"/>
        </w:rPr>
        <w:t xml:space="preserve"> for £7.20</w:t>
      </w:r>
    </w:p>
    <w:p w:rsidR="008829EB" w:rsidRDefault="00D726DC" w:rsidP="00AE1ACC">
      <w:pPr>
        <w:pStyle w:val="ListParagraph"/>
        <w:ind w:left="360"/>
        <w:rPr>
          <w:rFonts w:ascii="Century Gothic" w:hAnsi="Century Gothic"/>
          <w:b/>
          <w:sz w:val="32"/>
        </w:rPr>
      </w:pPr>
      <w:r>
        <w:rPr>
          <w:rFonts w:ascii="Century Gothic" w:hAnsi="Century Gothic"/>
          <w:b/>
          <w:sz w:val="32"/>
        </w:rPr>
        <w:t>Lidl: 4 bottles = 4 x 2 litres = 8 litres or 8000ml for £7.15</w:t>
      </w:r>
    </w:p>
    <w:p w:rsidR="00D726DC" w:rsidRDefault="00D726DC" w:rsidP="00AE1ACC">
      <w:pPr>
        <w:pStyle w:val="ListParagraph"/>
        <w:ind w:left="360"/>
        <w:rPr>
          <w:rFonts w:ascii="Century Gothic" w:hAnsi="Century Gothic"/>
          <w:b/>
          <w:sz w:val="32"/>
        </w:rPr>
      </w:pPr>
    </w:p>
    <w:p w:rsidR="00D726DC" w:rsidRDefault="00D726DC" w:rsidP="00AE1ACC">
      <w:pPr>
        <w:pStyle w:val="ListParagraph"/>
        <w:ind w:left="360"/>
        <w:rPr>
          <w:rFonts w:ascii="Century Gothic" w:hAnsi="Century Gothic"/>
          <w:b/>
          <w:sz w:val="32"/>
        </w:rPr>
      </w:pPr>
      <w:r>
        <w:rPr>
          <w:rFonts w:ascii="Century Gothic" w:hAnsi="Century Gothic"/>
          <w:b/>
          <w:sz w:val="32"/>
        </w:rPr>
        <w:t>The bottles (Lidl) are better value.</w:t>
      </w:r>
    </w:p>
    <w:p w:rsidR="002B01C4" w:rsidRDefault="00391F19" w:rsidP="002B01C4">
      <w:pPr>
        <w:tabs>
          <w:tab w:val="left" w:pos="6945"/>
        </w:tabs>
        <w:rPr>
          <w:rFonts w:ascii="Century Gothic" w:hAnsi="Century Gothic"/>
          <w:b/>
          <w:sz w:val="32"/>
        </w:rPr>
      </w:pPr>
      <w:r w:rsidRPr="004036C5">
        <w:rPr>
          <w:rFonts w:ascii="Century Gothic" w:hAnsi="Century Gothic"/>
          <w:b/>
          <w:color w:val="FF0000"/>
          <w:sz w:val="32"/>
        </w:rPr>
        <w:t>Challenge question (from assessment sticker)</w:t>
      </w:r>
      <w:r w:rsidR="002B01C4">
        <w:rPr>
          <w:rFonts w:ascii="Century Gothic" w:hAnsi="Century Gothic"/>
          <w:b/>
          <w:sz w:val="32"/>
        </w:rPr>
        <w:t xml:space="preserve"> </w:t>
      </w:r>
    </w:p>
    <w:p w:rsidR="00D726DC" w:rsidRDefault="00D726DC" w:rsidP="00DB574C">
      <w:pPr>
        <w:pStyle w:val="ListParagraph"/>
        <w:numPr>
          <w:ilvl w:val="0"/>
          <w:numId w:val="33"/>
        </w:numPr>
        <w:autoSpaceDE w:val="0"/>
        <w:autoSpaceDN w:val="0"/>
        <w:adjustRightInd w:val="0"/>
        <w:rPr>
          <w:rFonts w:ascii="Century Gothic" w:hAnsi="Century Gothic" w:cs="Dutch801BT-Roman"/>
          <w:b/>
          <w:sz w:val="32"/>
          <w:szCs w:val="24"/>
        </w:rPr>
      </w:pPr>
      <w:r>
        <w:rPr>
          <w:rFonts w:ascii="Century Gothic" w:hAnsi="Century Gothic" w:cs="Dutch801BT-Roman"/>
          <w:b/>
          <w:sz w:val="32"/>
          <w:szCs w:val="24"/>
        </w:rPr>
        <w:t xml:space="preserve"> The LCM of 12, 5 and 6 is 60.</w:t>
      </w:r>
    </w:p>
    <w:p w:rsidR="00D726DC" w:rsidRDefault="00D726DC" w:rsidP="00DB574C">
      <w:pPr>
        <w:pStyle w:val="ListParagraph"/>
        <w:numPr>
          <w:ilvl w:val="0"/>
          <w:numId w:val="33"/>
        </w:numPr>
        <w:autoSpaceDE w:val="0"/>
        <w:autoSpaceDN w:val="0"/>
        <w:adjustRightInd w:val="0"/>
        <w:rPr>
          <w:rFonts w:ascii="Century Gothic" w:hAnsi="Century Gothic" w:cs="Dutch801BT-Roman"/>
          <w:b/>
          <w:sz w:val="32"/>
          <w:szCs w:val="24"/>
        </w:rPr>
      </w:pPr>
      <w:r>
        <w:rPr>
          <w:rFonts w:ascii="Century Gothic" w:hAnsi="Century Gothic" w:cs="Dutch801BT-Roman"/>
          <w:b/>
          <w:sz w:val="32"/>
          <w:szCs w:val="24"/>
        </w:rPr>
        <w:t xml:space="preserve"> Finding the cost of 60 gives an easy direct comparison.</w:t>
      </w:r>
    </w:p>
    <w:p w:rsidR="00DB574C" w:rsidRDefault="00D726DC" w:rsidP="00DB574C">
      <w:pPr>
        <w:pStyle w:val="ListParagraph"/>
        <w:numPr>
          <w:ilvl w:val="0"/>
          <w:numId w:val="33"/>
        </w:numPr>
        <w:autoSpaceDE w:val="0"/>
        <w:autoSpaceDN w:val="0"/>
        <w:adjustRightInd w:val="0"/>
        <w:rPr>
          <w:rFonts w:ascii="Century Gothic" w:hAnsi="Century Gothic" w:cs="Dutch801BT-Roman"/>
          <w:b/>
          <w:sz w:val="32"/>
          <w:szCs w:val="24"/>
        </w:rPr>
      </w:pPr>
      <w:r>
        <w:rPr>
          <w:rFonts w:ascii="Century Gothic" w:hAnsi="Century Gothic" w:cs="Dutch801BT-Roman"/>
          <w:b/>
          <w:sz w:val="32"/>
          <w:szCs w:val="24"/>
        </w:rPr>
        <w:t xml:space="preserve"> Pack 1: 12 packs for £8.90, </w:t>
      </w:r>
      <w:r w:rsidR="00B45BE0">
        <w:rPr>
          <w:rFonts w:ascii="Century Gothic" w:hAnsi="Century Gothic" w:cs="Dutch801BT-Roman"/>
          <w:b/>
          <w:color w:val="FF0000"/>
          <w:sz w:val="32"/>
          <w:szCs w:val="24"/>
        </w:rPr>
        <w:t xml:space="preserve">x 5 </w:t>
      </w:r>
      <w:r>
        <w:rPr>
          <w:rFonts w:ascii="Century Gothic" w:hAnsi="Century Gothic" w:cs="Dutch801BT-Roman"/>
          <w:b/>
          <w:sz w:val="32"/>
          <w:szCs w:val="24"/>
        </w:rPr>
        <w:t>60 packs for £44.50</w:t>
      </w:r>
    </w:p>
    <w:p w:rsidR="00D726DC" w:rsidRDefault="00D726DC" w:rsidP="00D726DC">
      <w:pPr>
        <w:pStyle w:val="ListParagraph"/>
        <w:autoSpaceDE w:val="0"/>
        <w:autoSpaceDN w:val="0"/>
        <w:adjustRightInd w:val="0"/>
        <w:rPr>
          <w:rFonts w:ascii="Century Gothic" w:hAnsi="Century Gothic" w:cs="Dutch801BT-Roman"/>
          <w:b/>
          <w:sz w:val="32"/>
          <w:szCs w:val="24"/>
        </w:rPr>
      </w:pPr>
      <w:r>
        <w:rPr>
          <w:rFonts w:ascii="Century Gothic" w:hAnsi="Century Gothic" w:cs="Dutch801BT-Roman"/>
          <w:b/>
          <w:sz w:val="32"/>
          <w:szCs w:val="24"/>
        </w:rPr>
        <w:t xml:space="preserve">Pack 2: 5 packs for £3.75, </w:t>
      </w:r>
      <w:r w:rsidR="00B45BE0">
        <w:rPr>
          <w:rFonts w:ascii="Century Gothic" w:hAnsi="Century Gothic" w:cs="Dutch801BT-Roman"/>
          <w:b/>
          <w:color w:val="FF0000"/>
          <w:sz w:val="32"/>
          <w:szCs w:val="24"/>
        </w:rPr>
        <w:t xml:space="preserve">x 12 </w:t>
      </w:r>
      <w:r>
        <w:rPr>
          <w:rFonts w:ascii="Century Gothic" w:hAnsi="Century Gothic" w:cs="Dutch801BT-Roman"/>
          <w:b/>
          <w:sz w:val="32"/>
          <w:szCs w:val="24"/>
        </w:rPr>
        <w:t>60 packs for £45.00</w:t>
      </w:r>
    </w:p>
    <w:p w:rsidR="00D726DC" w:rsidRPr="00DB574C" w:rsidRDefault="00D726DC" w:rsidP="00D726DC">
      <w:pPr>
        <w:pStyle w:val="ListParagraph"/>
        <w:autoSpaceDE w:val="0"/>
        <w:autoSpaceDN w:val="0"/>
        <w:adjustRightInd w:val="0"/>
        <w:rPr>
          <w:rFonts w:ascii="Century Gothic" w:hAnsi="Century Gothic" w:cs="Dutch801BT-Roman"/>
          <w:b/>
          <w:sz w:val="32"/>
          <w:szCs w:val="24"/>
        </w:rPr>
      </w:pPr>
      <w:r>
        <w:rPr>
          <w:rFonts w:ascii="Century Gothic" w:hAnsi="Century Gothic" w:cs="Dutch801BT-Roman"/>
          <w:b/>
          <w:sz w:val="32"/>
          <w:szCs w:val="24"/>
        </w:rPr>
        <w:t xml:space="preserve">Pack 3: 6 packs for £4.55, </w:t>
      </w:r>
      <w:r w:rsidR="00B45BE0">
        <w:rPr>
          <w:rFonts w:ascii="Century Gothic" w:hAnsi="Century Gothic" w:cs="Dutch801BT-Roman"/>
          <w:b/>
          <w:color w:val="FF0000"/>
          <w:sz w:val="32"/>
          <w:szCs w:val="24"/>
        </w:rPr>
        <w:t xml:space="preserve">x 10 </w:t>
      </w:r>
      <w:r>
        <w:rPr>
          <w:rFonts w:ascii="Century Gothic" w:hAnsi="Century Gothic" w:cs="Dutch801BT-Roman"/>
          <w:b/>
          <w:sz w:val="32"/>
          <w:szCs w:val="24"/>
        </w:rPr>
        <w:t>60 packs for 45.50</w:t>
      </w:r>
    </w:p>
    <w:p w:rsidR="00DB574C" w:rsidRPr="00AB2A2E" w:rsidRDefault="00DB574C" w:rsidP="00AE1ACC">
      <w:pPr>
        <w:autoSpaceDE w:val="0"/>
        <w:autoSpaceDN w:val="0"/>
        <w:adjustRightInd w:val="0"/>
        <w:ind w:left="360"/>
        <w:rPr>
          <w:rFonts w:ascii="Century Gothic" w:hAnsi="Century Gothic"/>
          <w:b/>
          <w:sz w:val="32"/>
        </w:rPr>
      </w:pPr>
    </w:p>
    <w:sectPr w:rsidR="00DB574C" w:rsidRPr="00AB2A2E" w:rsidSect="004D3867">
      <w:headerReference w:type="first" r:id="rId10"/>
      <w:pgSz w:w="11906" w:h="16838"/>
      <w:pgMar w:top="533" w:right="720" w:bottom="426" w:left="720" w:header="56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214B" w:rsidRDefault="00AB214B" w:rsidP="0020136B">
      <w:pPr>
        <w:spacing w:after="0" w:line="240" w:lineRule="auto"/>
      </w:pPr>
      <w:r>
        <w:separator/>
      </w:r>
    </w:p>
  </w:endnote>
  <w:endnote w:type="continuationSeparator" w:id="0">
    <w:p w:rsidR="00AB214B" w:rsidRDefault="00AB214B" w:rsidP="00201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Dutch801BT-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oper Std Black">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214B" w:rsidRDefault="00AB214B" w:rsidP="0020136B">
      <w:pPr>
        <w:spacing w:after="0" w:line="240" w:lineRule="auto"/>
      </w:pPr>
      <w:r>
        <w:separator/>
      </w:r>
    </w:p>
  </w:footnote>
  <w:footnote w:type="continuationSeparator" w:id="0">
    <w:p w:rsidR="00AB214B" w:rsidRDefault="00AB214B" w:rsidP="002013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3867" w:rsidRPr="004D3867" w:rsidRDefault="004D3867" w:rsidP="004D3867">
    <w:pPr>
      <w:widowControl w:val="0"/>
      <w:autoSpaceDE w:val="0"/>
      <w:autoSpaceDN w:val="0"/>
      <w:adjustRightInd w:val="0"/>
      <w:spacing w:after="0" w:line="240" w:lineRule="auto"/>
      <w:rPr>
        <w:rFonts w:ascii="Century Gothic" w:hAnsi="Century Gothic"/>
        <w:b/>
        <w:sz w:val="30"/>
        <w:szCs w:val="24"/>
      </w:rPr>
    </w:pPr>
    <w:r w:rsidRPr="009F0A91">
      <w:rPr>
        <w:rFonts w:ascii="Century Gothic" w:hAnsi="Century Gothic"/>
        <w:b/>
        <w:bCs/>
        <w:sz w:val="28"/>
        <w:szCs w:val="24"/>
      </w:rPr>
      <w:t xml:space="preserve">Name: </w:t>
    </w:r>
    <w:r w:rsidRPr="009F0A91">
      <w:rPr>
        <w:rFonts w:ascii="Century Gothic" w:hAnsi="Century Gothic"/>
        <w:b/>
        <w:sz w:val="28"/>
        <w:szCs w:val="24"/>
      </w:rPr>
      <w:t xml:space="preserve">_____________________ </w:t>
    </w:r>
    <w:r w:rsidRPr="009F0A91">
      <w:rPr>
        <w:rFonts w:ascii="Century Gothic" w:hAnsi="Century Gothic"/>
        <w:b/>
        <w:sz w:val="28"/>
        <w:szCs w:val="24"/>
      </w:rPr>
      <w:tab/>
    </w:r>
    <w:r>
      <w:rPr>
        <w:rFonts w:ascii="Century Gothic" w:hAnsi="Century Gothic"/>
        <w:b/>
        <w:sz w:val="28"/>
        <w:szCs w:val="24"/>
      </w:rPr>
      <w:tab/>
    </w:r>
    <w:r>
      <w:rPr>
        <w:rFonts w:ascii="Century Gothic" w:hAnsi="Century Gothic"/>
        <w:b/>
        <w:sz w:val="28"/>
        <w:szCs w:val="24"/>
      </w:rPr>
      <w:tab/>
      <w:t xml:space="preserve">     </w:t>
    </w:r>
    <w:r w:rsidRPr="009F0A91">
      <w:rPr>
        <w:rFonts w:ascii="Century Gothic" w:hAnsi="Century Gothic"/>
        <w:b/>
        <w:sz w:val="30"/>
        <w:szCs w:val="24"/>
      </w:rPr>
      <w:t xml:space="preserve">Due: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C1308"/>
    <w:multiLevelType w:val="hybridMultilevel"/>
    <w:tmpl w:val="849246D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5E77D0B"/>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2E01368"/>
    <w:multiLevelType w:val="hybridMultilevel"/>
    <w:tmpl w:val="0F14B2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312213F"/>
    <w:multiLevelType w:val="hybridMultilevel"/>
    <w:tmpl w:val="599AD21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E0063C1"/>
    <w:multiLevelType w:val="hybridMultilevel"/>
    <w:tmpl w:val="61567EC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F0A3F16"/>
    <w:multiLevelType w:val="hybridMultilevel"/>
    <w:tmpl w:val="B6DCB492"/>
    <w:lvl w:ilvl="0" w:tplc="08090017">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FA45EF6"/>
    <w:multiLevelType w:val="hybridMultilevel"/>
    <w:tmpl w:val="24CC13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17F0031"/>
    <w:multiLevelType w:val="hybridMultilevel"/>
    <w:tmpl w:val="AD4476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2773BF7"/>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33C4DA2"/>
    <w:multiLevelType w:val="hybridMultilevel"/>
    <w:tmpl w:val="73A643B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976FA6"/>
    <w:multiLevelType w:val="hybridMultilevel"/>
    <w:tmpl w:val="125810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40A121D"/>
    <w:multiLevelType w:val="hybridMultilevel"/>
    <w:tmpl w:val="3B1053B2"/>
    <w:lvl w:ilvl="0" w:tplc="15862F6A">
      <w:start w:val="1"/>
      <w:numFmt w:val="lowerLetter"/>
      <w:lvlText w:val="%1)"/>
      <w:lvlJc w:val="left"/>
      <w:pPr>
        <w:ind w:left="720" w:hanging="360"/>
      </w:pPr>
      <w:rPr>
        <w:rFonts w:ascii="Century Gothic" w:hAnsi="Century Gothic"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5F82712"/>
    <w:multiLevelType w:val="hybridMultilevel"/>
    <w:tmpl w:val="E3CE092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6203132"/>
    <w:multiLevelType w:val="hybridMultilevel"/>
    <w:tmpl w:val="575838C2"/>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nsid w:val="3FD91FDB"/>
    <w:multiLevelType w:val="hybridMultilevel"/>
    <w:tmpl w:val="AE5208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5DE159F"/>
    <w:multiLevelType w:val="hybridMultilevel"/>
    <w:tmpl w:val="76E002D6"/>
    <w:lvl w:ilvl="0" w:tplc="4F76FA5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471826FD"/>
    <w:multiLevelType w:val="hybridMultilevel"/>
    <w:tmpl w:val="2F2AE998"/>
    <w:lvl w:ilvl="0" w:tplc="DD580446">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nsid w:val="48BF0F96"/>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91747DF"/>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96270F6"/>
    <w:multiLevelType w:val="hybridMultilevel"/>
    <w:tmpl w:val="00DC46AA"/>
    <w:lvl w:ilvl="0" w:tplc="B1E42210">
      <w:start w:val="1"/>
      <w:numFmt w:val="lowerLetter"/>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BDE4687"/>
    <w:multiLevelType w:val="hybridMultilevel"/>
    <w:tmpl w:val="72AA4AAC"/>
    <w:lvl w:ilvl="0" w:tplc="60FE88D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20F5CEC"/>
    <w:multiLevelType w:val="hybridMultilevel"/>
    <w:tmpl w:val="49CCA69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3D31A57"/>
    <w:multiLevelType w:val="hybridMultilevel"/>
    <w:tmpl w:val="19ECCB20"/>
    <w:lvl w:ilvl="0" w:tplc="48C2B654">
      <w:start w:val="1"/>
      <w:numFmt w:val="decimal"/>
      <w:lvlText w:val="%1)"/>
      <w:lvlJc w:val="left"/>
      <w:pPr>
        <w:ind w:left="720" w:hanging="360"/>
      </w:pPr>
      <w:rPr>
        <w:rFonts w:ascii="Century Gothic" w:hAnsi="Century Gothic"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7372E3B"/>
    <w:multiLevelType w:val="hybridMultilevel"/>
    <w:tmpl w:val="CF488310"/>
    <w:lvl w:ilvl="0" w:tplc="C35878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8324C30"/>
    <w:multiLevelType w:val="hybridMultilevel"/>
    <w:tmpl w:val="2BE40DAE"/>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F1C6F8C"/>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64DA46A3"/>
    <w:multiLevelType w:val="hybridMultilevel"/>
    <w:tmpl w:val="5DAAD9DC"/>
    <w:lvl w:ilvl="0" w:tplc="5DF04B6E">
      <w:start w:val="1"/>
      <w:numFmt w:val="lowerLetter"/>
      <w:lvlText w:val="%1)"/>
      <w:lvlJc w:val="left"/>
      <w:pPr>
        <w:ind w:left="720" w:hanging="360"/>
      </w:pPr>
      <w:rPr>
        <w:rFonts w:ascii="Century Gothic" w:eastAsiaTheme="minorHAnsi" w:hAnsi="Century Gothic" w:cs="Dutch801BT-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DFD64F9"/>
    <w:multiLevelType w:val="hybridMultilevel"/>
    <w:tmpl w:val="6E1CB216"/>
    <w:lvl w:ilvl="0" w:tplc="6D0492B8">
      <w:start w:val="1"/>
      <w:numFmt w:val="decimal"/>
      <w:lvlText w:val="%1."/>
      <w:lvlJc w:val="left"/>
      <w:pPr>
        <w:ind w:left="720" w:hanging="360"/>
      </w:pPr>
      <w:rPr>
        <w:rFonts w:hint="default"/>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EFD3609"/>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0AA7D4E"/>
    <w:multiLevelType w:val="hybridMultilevel"/>
    <w:tmpl w:val="0F14B2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24344AB"/>
    <w:multiLevelType w:val="hybridMultilevel"/>
    <w:tmpl w:val="144604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9E21B9A"/>
    <w:multiLevelType w:val="hybridMultilevel"/>
    <w:tmpl w:val="253E0C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D840497"/>
    <w:multiLevelType w:val="hybridMultilevel"/>
    <w:tmpl w:val="B566AF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27"/>
  </w:num>
  <w:num w:numId="4">
    <w:abstractNumId w:val="24"/>
  </w:num>
  <w:num w:numId="5">
    <w:abstractNumId w:val="22"/>
  </w:num>
  <w:num w:numId="6">
    <w:abstractNumId w:val="16"/>
  </w:num>
  <w:num w:numId="7">
    <w:abstractNumId w:val="8"/>
  </w:num>
  <w:num w:numId="8">
    <w:abstractNumId w:val="14"/>
  </w:num>
  <w:num w:numId="9">
    <w:abstractNumId w:val="31"/>
  </w:num>
  <w:num w:numId="10">
    <w:abstractNumId w:val="13"/>
  </w:num>
  <w:num w:numId="11">
    <w:abstractNumId w:val="15"/>
  </w:num>
  <w:num w:numId="12">
    <w:abstractNumId w:val="3"/>
  </w:num>
  <w:num w:numId="13">
    <w:abstractNumId w:val="12"/>
  </w:num>
  <w:num w:numId="14">
    <w:abstractNumId w:val="4"/>
  </w:num>
  <w:num w:numId="15">
    <w:abstractNumId w:val="6"/>
  </w:num>
  <w:num w:numId="16">
    <w:abstractNumId w:val="7"/>
  </w:num>
  <w:num w:numId="17">
    <w:abstractNumId w:val="21"/>
  </w:num>
  <w:num w:numId="18">
    <w:abstractNumId w:val="26"/>
  </w:num>
  <w:num w:numId="19">
    <w:abstractNumId w:val="19"/>
  </w:num>
  <w:num w:numId="20">
    <w:abstractNumId w:val="28"/>
  </w:num>
  <w:num w:numId="21">
    <w:abstractNumId w:val="25"/>
  </w:num>
  <w:num w:numId="22">
    <w:abstractNumId w:val="17"/>
  </w:num>
  <w:num w:numId="23">
    <w:abstractNumId w:val="29"/>
  </w:num>
  <w:num w:numId="24">
    <w:abstractNumId w:val="1"/>
  </w:num>
  <w:num w:numId="25">
    <w:abstractNumId w:val="20"/>
  </w:num>
  <w:num w:numId="26">
    <w:abstractNumId w:val="18"/>
  </w:num>
  <w:num w:numId="27">
    <w:abstractNumId w:val="9"/>
  </w:num>
  <w:num w:numId="28">
    <w:abstractNumId w:val="5"/>
  </w:num>
  <w:num w:numId="29">
    <w:abstractNumId w:val="23"/>
  </w:num>
  <w:num w:numId="30">
    <w:abstractNumId w:val="2"/>
  </w:num>
  <w:num w:numId="31">
    <w:abstractNumId w:val="11"/>
  </w:num>
  <w:num w:numId="32">
    <w:abstractNumId w:val="30"/>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36B"/>
    <w:rsid w:val="00087EC7"/>
    <w:rsid w:val="00090560"/>
    <w:rsid w:val="000A727E"/>
    <w:rsid w:val="000E7F11"/>
    <w:rsid w:val="000F60ED"/>
    <w:rsid w:val="001038AE"/>
    <w:rsid w:val="00133A8B"/>
    <w:rsid w:val="001375E6"/>
    <w:rsid w:val="001408DF"/>
    <w:rsid w:val="0014496B"/>
    <w:rsid w:val="0014778B"/>
    <w:rsid w:val="001600A7"/>
    <w:rsid w:val="001825B8"/>
    <w:rsid w:val="00185B02"/>
    <w:rsid w:val="0018696C"/>
    <w:rsid w:val="00190A37"/>
    <w:rsid w:val="00195472"/>
    <w:rsid w:val="001A58CF"/>
    <w:rsid w:val="001C2C5D"/>
    <w:rsid w:val="001D2AC7"/>
    <w:rsid w:val="001D30E4"/>
    <w:rsid w:val="001F483D"/>
    <w:rsid w:val="0020136B"/>
    <w:rsid w:val="0022517B"/>
    <w:rsid w:val="00225CBB"/>
    <w:rsid w:val="00253F30"/>
    <w:rsid w:val="002628BD"/>
    <w:rsid w:val="00266987"/>
    <w:rsid w:val="00283540"/>
    <w:rsid w:val="002B01C4"/>
    <w:rsid w:val="002C28A0"/>
    <w:rsid w:val="002D4998"/>
    <w:rsid w:val="00364B80"/>
    <w:rsid w:val="0037699C"/>
    <w:rsid w:val="00383603"/>
    <w:rsid w:val="00391F19"/>
    <w:rsid w:val="003B2265"/>
    <w:rsid w:val="003C16B9"/>
    <w:rsid w:val="003F07FD"/>
    <w:rsid w:val="004036C5"/>
    <w:rsid w:val="004204A1"/>
    <w:rsid w:val="00421D9C"/>
    <w:rsid w:val="0042288A"/>
    <w:rsid w:val="004419E3"/>
    <w:rsid w:val="004523BE"/>
    <w:rsid w:val="00473438"/>
    <w:rsid w:val="004746B9"/>
    <w:rsid w:val="00475152"/>
    <w:rsid w:val="004938EC"/>
    <w:rsid w:val="004A065D"/>
    <w:rsid w:val="004B128D"/>
    <w:rsid w:val="004B1C3A"/>
    <w:rsid w:val="004D3867"/>
    <w:rsid w:val="004F4DA6"/>
    <w:rsid w:val="005000E7"/>
    <w:rsid w:val="005252B0"/>
    <w:rsid w:val="005337BB"/>
    <w:rsid w:val="0053675B"/>
    <w:rsid w:val="00543769"/>
    <w:rsid w:val="005566D7"/>
    <w:rsid w:val="00557218"/>
    <w:rsid w:val="005614D4"/>
    <w:rsid w:val="0057770D"/>
    <w:rsid w:val="00586A43"/>
    <w:rsid w:val="005A2968"/>
    <w:rsid w:val="005A3ACF"/>
    <w:rsid w:val="005A4FBA"/>
    <w:rsid w:val="005E442F"/>
    <w:rsid w:val="005F09FB"/>
    <w:rsid w:val="0060434E"/>
    <w:rsid w:val="00606FC7"/>
    <w:rsid w:val="00636B73"/>
    <w:rsid w:val="00645E05"/>
    <w:rsid w:val="00652C07"/>
    <w:rsid w:val="00654001"/>
    <w:rsid w:val="00665873"/>
    <w:rsid w:val="0066689C"/>
    <w:rsid w:val="00675F7B"/>
    <w:rsid w:val="0067721F"/>
    <w:rsid w:val="00681691"/>
    <w:rsid w:val="00695DD2"/>
    <w:rsid w:val="006A015E"/>
    <w:rsid w:val="006B539F"/>
    <w:rsid w:val="006C79D2"/>
    <w:rsid w:val="006D14E9"/>
    <w:rsid w:val="006D4AEE"/>
    <w:rsid w:val="006E581C"/>
    <w:rsid w:val="007047C2"/>
    <w:rsid w:val="00704A26"/>
    <w:rsid w:val="00704A35"/>
    <w:rsid w:val="007369FA"/>
    <w:rsid w:val="00760560"/>
    <w:rsid w:val="00771C3C"/>
    <w:rsid w:val="007945E4"/>
    <w:rsid w:val="007B0DEC"/>
    <w:rsid w:val="007C0DD8"/>
    <w:rsid w:val="007D2E80"/>
    <w:rsid w:val="00805122"/>
    <w:rsid w:val="00824832"/>
    <w:rsid w:val="00835136"/>
    <w:rsid w:val="0085312F"/>
    <w:rsid w:val="0088192E"/>
    <w:rsid w:val="008829EB"/>
    <w:rsid w:val="008973F5"/>
    <w:rsid w:val="008A0193"/>
    <w:rsid w:val="008D2D36"/>
    <w:rsid w:val="008F1D55"/>
    <w:rsid w:val="008F362A"/>
    <w:rsid w:val="00916EB2"/>
    <w:rsid w:val="00925FB4"/>
    <w:rsid w:val="0095620E"/>
    <w:rsid w:val="0096561D"/>
    <w:rsid w:val="00972815"/>
    <w:rsid w:val="009808C4"/>
    <w:rsid w:val="009B0ED6"/>
    <w:rsid w:val="009D4AC2"/>
    <w:rsid w:val="009E5983"/>
    <w:rsid w:val="00A10A04"/>
    <w:rsid w:val="00A13590"/>
    <w:rsid w:val="00A14A45"/>
    <w:rsid w:val="00A247B1"/>
    <w:rsid w:val="00A25254"/>
    <w:rsid w:val="00A72D4E"/>
    <w:rsid w:val="00A80D4E"/>
    <w:rsid w:val="00A9194A"/>
    <w:rsid w:val="00AA1A15"/>
    <w:rsid w:val="00AB0590"/>
    <w:rsid w:val="00AB214B"/>
    <w:rsid w:val="00AB2A2E"/>
    <w:rsid w:val="00AB6098"/>
    <w:rsid w:val="00AC5B8C"/>
    <w:rsid w:val="00AD6B87"/>
    <w:rsid w:val="00AE1ACC"/>
    <w:rsid w:val="00AE1C14"/>
    <w:rsid w:val="00AE54F5"/>
    <w:rsid w:val="00B20F71"/>
    <w:rsid w:val="00B21C6E"/>
    <w:rsid w:val="00B45BE0"/>
    <w:rsid w:val="00BC15AD"/>
    <w:rsid w:val="00BD36BD"/>
    <w:rsid w:val="00BE1E27"/>
    <w:rsid w:val="00BF3FA7"/>
    <w:rsid w:val="00C360BD"/>
    <w:rsid w:val="00C370A3"/>
    <w:rsid w:val="00C71FB4"/>
    <w:rsid w:val="00C74CED"/>
    <w:rsid w:val="00CA6317"/>
    <w:rsid w:val="00CA69E2"/>
    <w:rsid w:val="00CC5096"/>
    <w:rsid w:val="00CD5265"/>
    <w:rsid w:val="00CE0910"/>
    <w:rsid w:val="00CE5EA1"/>
    <w:rsid w:val="00CF0843"/>
    <w:rsid w:val="00CF44BB"/>
    <w:rsid w:val="00D00CF0"/>
    <w:rsid w:val="00D00D6C"/>
    <w:rsid w:val="00D10E9E"/>
    <w:rsid w:val="00D31C8C"/>
    <w:rsid w:val="00D438A8"/>
    <w:rsid w:val="00D52840"/>
    <w:rsid w:val="00D52F37"/>
    <w:rsid w:val="00D5741C"/>
    <w:rsid w:val="00D57B65"/>
    <w:rsid w:val="00D726DC"/>
    <w:rsid w:val="00D87EEA"/>
    <w:rsid w:val="00DA2DB3"/>
    <w:rsid w:val="00DB574C"/>
    <w:rsid w:val="00DE5058"/>
    <w:rsid w:val="00DE72F7"/>
    <w:rsid w:val="00E0796E"/>
    <w:rsid w:val="00E204E2"/>
    <w:rsid w:val="00E85825"/>
    <w:rsid w:val="00EB46D0"/>
    <w:rsid w:val="00EC1F89"/>
    <w:rsid w:val="00EC763E"/>
    <w:rsid w:val="00EE099C"/>
    <w:rsid w:val="00EE25D9"/>
    <w:rsid w:val="00EE5979"/>
    <w:rsid w:val="00EF10A8"/>
    <w:rsid w:val="00EF4E5D"/>
    <w:rsid w:val="00F01E73"/>
    <w:rsid w:val="00F06648"/>
    <w:rsid w:val="00F174B2"/>
    <w:rsid w:val="00F32E59"/>
    <w:rsid w:val="00F45473"/>
    <w:rsid w:val="00F751DA"/>
    <w:rsid w:val="00F96ECF"/>
    <w:rsid w:val="00FA3E74"/>
    <w:rsid w:val="00FC2288"/>
    <w:rsid w:val="00FC265F"/>
    <w:rsid w:val="00FC5660"/>
    <w:rsid w:val="00FD01C3"/>
    <w:rsid w:val="00FD13F0"/>
    <w:rsid w:val="00FE425F"/>
    <w:rsid w:val="00FF0251"/>
    <w:rsid w:val="00FF30B8"/>
    <w:rsid w:val="00FF5081"/>
    <w:rsid w:val="00FF6A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13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136B"/>
  </w:style>
  <w:style w:type="paragraph" w:styleId="Footer">
    <w:name w:val="footer"/>
    <w:basedOn w:val="Normal"/>
    <w:link w:val="FooterChar"/>
    <w:uiPriority w:val="99"/>
    <w:unhideWhenUsed/>
    <w:rsid w:val="00201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136B"/>
  </w:style>
  <w:style w:type="paragraph" w:styleId="ListParagraph">
    <w:name w:val="List Paragraph"/>
    <w:basedOn w:val="Normal"/>
    <w:uiPriority w:val="34"/>
    <w:qFormat/>
    <w:rsid w:val="0020136B"/>
    <w:pPr>
      <w:ind w:left="720"/>
      <w:contextualSpacing/>
    </w:pPr>
  </w:style>
  <w:style w:type="paragraph" w:styleId="NoSpacing">
    <w:name w:val="No Spacing"/>
    <w:uiPriority w:val="1"/>
    <w:qFormat/>
    <w:rsid w:val="0020136B"/>
    <w:pPr>
      <w:spacing w:after="0" w:line="240" w:lineRule="auto"/>
    </w:pPr>
  </w:style>
  <w:style w:type="paragraph" w:styleId="BalloonText">
    <w:name w:val="Balloon Text"/>
    <w:basedOn w:val="Normal"/>
    <w:link w:val="BalloonTextChar"/>
    <w:uiPriority w:val="99"/>
    <w:semiHidden/>
    <w:unhideWhenUsed/>
    <w:rsid w:val="002013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36B"/>
    <w:rPr>
      <w:rFonts w:ascii="Tahoma" w:hAnsi="Tahoma" w:cs="Tahoma"/>
      <w:sz w:val="16"/>
      <w:szCs w:val="16"/>
    </w:rPr>
  </w:style>
  <w:style w:type="table" w:styleId="TableGrid">
    <w:name w:val="Table Grid"/>
    <w:basedOn w:val="TableNormal"/>
    <w:uiPriority w:val="59"/>
    <w:rsid w:val="006816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36B7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ubtleEmphasis">
    <w:name w:val="Subtle Emphasis"/>
    <w:basedOn w:val="DefaultParagraphFont"/>
    <w:uiPriority w:val="19"/>
    <w:qFormat/>
    <w:rsid w:val="00195472"/>
    <w:rPr>
      <w:i/>
      <w:iCs/>
      <w:color w:val="808080" w:themeColor="text1" w:themeTint="7F"/>
    </w:rPr>
  </w:style>
  <w:style w:type="character" w:styleId="PlaceholderText">
    <w:name w:val="Placeholder Text"/>
    <w:basedOn w:val="DefaultParagraphFont"/>
    <w:uiPriority w:val="99"/>
    <w:semiHidden/>
    <w:rsid w:val="0019547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13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136B"/>
  </w:style>
  <w:style w:type="paragraph" w:styleId="Footer">
    <w:name w:val="footer"/>
    <w:basedOn w:val="Normal"/>
    <w:link w:val="FooterChar"/>
    <w:uiPriority w:val="99"/>
    <w:unhideWhenUsed/>
    <w:rsid w:val="00201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136B"/>
  </w:style>
  <w:style w:type="paragraph" w:styleId="ListParagraph">
    <w:name w:val="List Paragraph"/>
    <w:basedOn w:val="Normal"/>
    <w:uiPriority w:val="34"/>
    <w:qFormat/>
    <w:rsid w:val="0020136B"/>
    <w:pPr>
      <w:ind w:left="720"/>
      <w:contextualSpacing/>
    </w:pPr>
  </w:style>
  <w:style w:type="paragraph" w:styleId="NoSpacing">
    <w:name w:val="No Spacing"/>
    <w:uiPriority w:val="1"/>
    <w:qFormat/>
    <w:rsid w:val="0020136B"/>
    <w:pPr>
      <w:spacing w:after="0" w:line="240" w:lineRule="auto"/>
    </w:pPr>
  </w:style>
  <w:style w:type="paragraph" w:styleId="BalloonText">
    <w:name w:val="Balloon Text"/>
    <w:basedOn w:val="Normal"/>
    <w:link w:val="BalloonTextChar"/>
    <w:uiPriority w:val="99"/>
    <w:semiHidden/>
    <w:unhideWhenUsed/>
    <w:rsid w:val="002013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36B"/>
    <w:rPr>
      <w:rFonts w:ascii="Tahoma" w:hAnsi="Tahoma" w:cs="Tahoma"/>
      <w:sz w:val="16"/>
      <w:szCs w:val="16"/>
    </w:rPr>
  </w:style>
  <w:style w:type="table" w:styleId="TableGrid">
    <w:name w:val="Table Grid"/>
    <w:basedOn w:val="TableNormal"/>
    <w:uiPriority w:val="59"/>
    <w:rsid w:val="006816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36B7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ubtleEmphasis">
    <w:name w:val="Subtle Emphasis"/>
    <w:basedOn w:val="DefaultParagraphFont"/>
    <w:uiPriority w:val="19"/>
    <w:qFormat/>
    <w:rsid w:val="00195472"/>
    <w:rPr>
      <w:i/>
      <w:iCs/>
      <w:color w:val="808080" w:themeColor="text1" w:themeTint="7F"/>
    </w:rPr>
  </w:style>
  <w:style w:type="character" w:styleId="PlaceholderText">
    <w:name w:val="Placeholder Text"/>
    <w:basedOn w:val="DefaultParagraphFont"/>
    <w:uiPriority w:val="99"/>
    <w:semiHidden/>
    <w:rsid w:val="0019547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42">
      <w:bodyDiv w:val="1"/>
      <w:marLeft w:val="0"/>
      <w:marRight w:val="0"/>
      <w:marTop w:val="0"/>
      <w:marBottom w:val="0"/>
      <w:divBdr>
        <w:top w:val="none" w:sz="0" w:space="0" w:color="auto"/>
        <w:left w:val="none" w:sz="0" w:space="0" w:color="auto"/>
        <w:bottom w:val="none" w:sz="0" w:space="0" w:color="auto"/>
        <w:right w:val="none" w:sz="0" w:space="0" w:color="auto"/>
      </w:divBdr>
    </w:div>
    <w:div w:id="242686817">
      <w:bodyDiv w:val="1"/>
      <w:marLeft w:val="0"/>
      <w:marRight w:val="0"/>
      <w:marTop w:val="0"/>
      <w:marBottom w:val="0"/>
      <w:divBdr>
        <w:top w:val="none" w:sz="0" w:space="0" w:color="auto"/>
        <w:left w:val="none" w:sz="0" w:space="0" w:color="auto"/>
        <w:bottom w:val="none" w:sz="0" w:space="0" w:color="auto"/>
        <w:right w:val="none" w:sz="0" w:space="0" w:color="auto"/>
      </w:divBdr>
      <w:divsChild>
        <w:div w:id="1904412062">
          <w:marLeft w:val="0"/>
          <w:marRight w:val="0"/>
          <w:marTop w:val="120"/>
          <w:marBottom w:val="120"/>
          <w:divBdr>
            <w:top w:val="none" w:sz="0" w:space="0" w:color="auto"/>
            <w:left w:val="none" w:sz="0" w:space="0" w:color="auto"/>
            <w:bottom w:val="none" w:sz="0" w:space="0" w:color="auto"/>
            <w:right w:val="none" w:sz="0" w:space="0" w:color="auto"/>
          </w:divBdr>
          <w:divsChild>
            <w:div w:id="1725833154">
              <w:marLeft w:val="0"/>
              <w:marRight w:val="0"/>
              <w:marTop w:val="0"/>
              <w:marBottom w:val="0"/>
              <w:divBdr>
                <w:top w:val="none" w:sz="0" w:space="0" w:color="auto"/>
                <w:left w:val="none" w:sz="0" w:space="0" w:color="auto"/>
                <w:bottom w:val="none" w:sz="0" w:space="0" w:color="auto"/>
                <w:right w:val="none" w:sz="0" w:space="0" w:color="auto"/>
              </w:divBdr>
              <w:divsChild>
                <w:div w:id="1291133170">
                  <w:marLeft w:val="0"/>
                  <w:marRight w:val="0"/>
                  <w:marTop w:val="480"/>
                  <w:marBottom w:val="0"/>
                  <w:divBdr>
                    <w:top w:val="none" w:sz="0" w:space="0" w:color="auto"/>
                    <w:left w:val="none" w:sz="0" w:space="0" w:color="auto"/>
                    <w:bottom w:val="none" w:sz="0" w:space="0" w:color="auto"/>
                    <w:right w:val="none" w:sz="0" w:space="0" w:color="auto"/>
                  </w:divBdr>
                  <w:divsChild>
                    <w:div w:id="622081750">
                      <w:marLeft w:val="0"/>
                      <w:marRight w:val="240"/>
                      <w:marTop w:val="0"/>
                      <w:marBottom w:val="0"/>
                      <w:divBdr>
                        <w:top w:val="none" w:sz="0" w:space="0" w:color="auto"/>
                        <w:left w:val="none" w:sz="0" w:space="0" w:color="auto"/>
                        <w:bottom w:val="none" w:sz="0" w:space="0" w:color="auto"/>
                        <w:right w:val="none" w:sz="0" w:space="0" w:color="auto"/>
                      </w:divBdr>
                      <w:divsChild>
                        <w:div w:id="192113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82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507</Words>
  <Characters>2895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Codd</dc:creator>
  <cp:lastModifiedBy>Warden, M</cp:lastModifiedBy>
  <cp:revision>2</cp:revision>
  <cp:lastPrinted>2016-09-27T08:55:00Z</cp:lastPrinted>
  <dcterms:created xsi:type="dcterms:W3CDTF">2016-10-15T21:57:00Z</dcterms:created>
  <dcterms:modified xsi:type="dcterms:W3CDTF">2016-10-15T21:57:00Z</dcterms:modified>
</cp:coreProperties>
</file>