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C9F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269875</wp:posOffset>
            </wp:positionV>
            <wp:extent cx="1350645" cy="1682115"/>
            <wp:effectExtent l="19050" t="19050" r="20955" b="133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16821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1462">
        <w:rPr>
          <w:rFonts w:ascii="Calibri" w:hAnsi="Calibri"/>
          <w:sz w:val="22"/>
          <w:szCs w:val="22"/>
        </w:rPr>
        <w:t xml:space="preserve">When </w:t>
      </w:r>
      <w:r>
        <w:rPr>
          <w:rFonts w:ascii="Calibri" w:hAnsi="Calibri"/>
          <w:sz w:val="22"/>
          <w:szCs w:val="22"/>
        </w:rPr>
        <w:t xml:space="preserve">it is full, the </w:t>
      </w:r>
      <w:r w:rsidRPr="003C1462">
        <w:rPr>
          <w:rFonts w:ascii="Calibri" w:hAnsi="Calibri"/>
          <w:sz w:val="22"/>
          <w:szCs w:val="22"/>
        </w:rPr>
        <w:t>urn can supply 120 cups.</w:t>
      </w:r>
    </w:p>
    <w:p w:rsidR="00423C9F" w:rsidRPr="003C1462" w:rsidRDefault="00423C9F" w:rsidP="00423C9F">
      <w:pPr>
        <w:spacing w:before="240"/>
        <w:ind w:firstLine="720"/>
        <w:rPr>
          <w:rFonts w:ascii="Calibri" w:hAnsi="Calibri"/>
          <w:sz w:val="22"/>
          <w:szCs w:val="22"/>
        </w:rPr>
      </w:pPr>
      <w:r w:rsidRPr="003C1462">
        <w:rPr>
          <w:rFonts w:ascii="Calibri" w:hAnsi="Calibri"/>
          <w:sz w:val="22"/>
          <w:szCs w:val="22"/>
        </w:rPr>
        <w:t>The pictures show the gauge at various stages of the day</w:t>
      </w:r>
    </w:p>
    <w:p w:rsidR="00423C9F" w:rsidRPr="003C1462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676275</wp:posOffset>
            </wp:positionH>
            <wp:positionV relativeFrom="paragraph">
              <wp:posOffset>177165</wp:posOffset>
            </wp:positionV>
            <wp:extent cx="3760470" cy="215709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470" cy="215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3C9F" w:rsidRPr="00460AA9" w:rsidRDefault="00423C9F" w:rsidP="00423C9F">
      <w:pPr>
        <w:spacing w:before="0" w:line="240" w:lineRule="auto"/>
        <w:rPr>
          <w:rFonts w:ascii="Times New Roman" w:hAnsi="Times New Roman"/>
          <w:sz w:val="24"/>
          <w:lang w:eastAsia="en-US"/>
        </w:rPr>
      </w:pPr>
    </w:p>
    <w:p w:rsidR="00423C9F" w:rsidRPr="00460AA9" w:rsidRDefault="00423C9F" w:rsidP="00423C9F">
      <w:pPr>
        <w:spacing w:before="0" w:line="240" w:lineRule="auto"/>
        <w:rPr>
          <w:rFonts w:ascii="Times New Roman" w:hAnsi="Times New Roman"/>
          <w:sz w:val="24"/>
          <w:lang w:eastAsia="en-US"/>
        </w:rPr>
      </w:pPr>
    </w:p>
    <w:p w:rsidR="00423C9F" w:rsidRPr="00460AA9" w:rsidRDefault="00423C9F" w:rsidP="00423C9F">
      <w:pPr>
        <w:spacing w:before="0" w:line="240" w:lineRule="auto"/>
        <w:rPr>
          <w:rFonts w:ascii="Times New Roman" w:hAnsi="Times New Roman"/>
          <w:sz w:val="24"/>
          <w:lang w:eastAsia="en-US"/>
        </w:rPr>
      </w:pPr>
    </w:p>
    <w:p w:rsidR="00423C9F" w:rsidRPr="00460AA9" w:rsidRDefault="00423C9F" w:rsidP="00423C9F">
      <w:pPr>
        <w:spacing w:before="0" w:line="240" w:lineRule="auto"/>
        <w:rPr>
          <w:rFonts w:ascii="Times New Roman" w:hAnsi="Times New Roman"/>
          <w:sz w:val="24"/>
          <w:lang w:eastAsia="en-US"/>
        </w:rPr>
      </w:pPr>
    </w:p>
    <w:p w:rsidR="00423C9F" w:rsidRPr="003C1462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</w:p>
    <w:p w:rsidR="00423C9F" w:rsidRPr="003C1462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</w:p>
    <w:p w:rsidR="00423C9F" w:rsidRPr="003C1462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</w:p>
    <w:p w:rsidR="00423C9F" w:rsidRPr="003C1462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</w:p>
    <w:p w:rsidR="00423C9F" w:rsidRPr="003C1462" w:rsidRDefault="00423C9F" w:rsidP="00423C9F">
      <w:pPr>
        <w:numPr>
          <w:ilvl w:val="0"/>
          <w:numId w:val="2"/>
        </w:numPr>
        <w:spacing w:before="240"/>
        <w:rPr>
          <w:rFonts w:ascii="Calibri" w:hAnsi="Calibri"/>
          <w:sz w:val="22"/>
          <w:szCs w:val="22"/>
        </w:rPr>
      </w:pPr>
      <w:r w:rsidRPr="003C1462">
        <w:rPr>
          <w:rFonts w:ascii="Calibri" w:hAnsi="Calibri"/>
          <w:sz w:val="22"/>
          <w:szCs w:val="22"/>
        </w:rPr>
        <w:t>For each picture, estimate what fraction of the urn is full.</w:t>
      </w:r>
    </w:p>
    <w:p w:rsidR="00423C9F" w:rsidRPr="003C1462" w:rsidRDefault="00423C9F" w:rsidP="00423C9F">
      <w:pPr>
        <w:numPr>
          <w:ilvl w:val="0"/>
          <w:numId w:val="2"/>
        </w:numPr>
        <w:spacing w:before="240"/>
        <w:rPr>
          <w:rFonts w:ascii="Calibri" w:hAnsi="Calibri"/>
          <w:sz w:val="22"/>
          <w:szCs w:val="22"/>
        </w:rPr>
      </w:pPr>
      <w:r w:rsidRPr="003C1462">
        <w:rPr>
          <w:rFonts w:ascii="Calibri" w:hAnsi="Calibri"/>
          <w:sz w:val="22"/>
          <w:szCs w:val="22"/>
        </w:rPr>
        <w:t xml:space="preserve">For each picture, say how many cups of water </w:t>
      </w:r>
      <w:r>
        <w:rPr>
          <w:rFonts w:ascii="Calibri" w:hAnsi="Calibri"/>
          <w:sz w:val="22"/>
          <w:szCs w:val="22"/>
        </w:rPr>
        <w:t xml:space="preserve">there </w:t>
      </w:r>
      <w:r w:rsidRPr="003C1462">
        <w:rPr>
          <w:rFonts w:ascii="Calibri" w:hAnsi="Calibri"/>
          <w:sz w:val="22"/>
          <w:szCs w:val="22"/>
        </w:rPr>
        <w:t>are left in the urn.</w:t>
      </w:r>
    </w:p>
    <w:p w:rsidR="00EB7583" w:rsidRDefault="00EB7583"/>
    <w:p w:rsidR="00423C9F" w:rsidRDefault="00423C9F"/>
    <w:p w:rsidR="00423C9F" w:rsidRDefault="00423C9F"/>
    <w:p w:rsidR="00423C9F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3360" behindDoc="0" locked="0" layoutInCell="1" allowOverlap="1" wp14:anchorId="1522CC15" wp14:editId="72FC0FED">
            <wp:simplePos x="0" y="0"/>
            <wp:positionH relativeFrom="column">
              <wp:posOffset>4686300</wp:posOffset>
            </wp:positionH>
            <wp:positionV relativeFrom="paragraph">
              <wp:posOffset>269875</wp:posOffset>
            </wp:positionV>
            <wp:extent cx="1350645" cy="1682115"/>
            <wp:effectExtent l="19050" t="19050" r="20955" b="133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16821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1462">
        <w:rPr>
          <w:rFonts w:ascii="Calibri" w:hAnsi="Calibri"/>
          <w:sz w:val="22"/>
          <w:szCs w:val="22"/>
        </w:rPr>
        <w:t xml:space="preserve">When </w:t>
      </w:r>
      <w:r>
        <w:rPr>
          <w:rFonts w:ascii="Calibri" w:hAnsi="Calibri"/>
          <w:sz w:val="22"/>
          <w:szCs w:val="22"/>
        </w:rPr>
        <w:t xml:space="preserve">it is full, the </w:t>
      </w:r>
      <w:r w:rsidRPr="003C1462">
        <w:rPr>
          <w:rFonts w:ascii="Calibri" w:hAnsi="Calibri"/>
          <w:sz w:val="22"/>
          <w:szCs w:val="22"/>
        </w:rPr>
        <w:t>urn can supply 120 cups.</w:t>
      </w:r>
    </w:p>
    <w:p w:rsidR="00423C9F" w:rsidRPr="003C1462" w:rsidRDefault="00423C9F" w:rsidP="00423C9F">
      <w:pPr>
        <w:spacing w:before="240"/>
        <w:ind w:firstLine="720"/>
        <w:rPr>
          <w:rFonts w:ascii="Calibri" w:hAnsi="Calibri"/>
          <w:sz w:val="22"/>
          <w:szCs w:val="22"/>
        </w:rPr>
      </w:pPr>
      <w:r w:rsidRPr="003C1462">
        <w:rPr>
          <w:rFonts w:ascii="Calibri" w:hAnsi="Calibri"/>
          <w:sz w:val="22"/>
          <w:szCs w:val="22"/>
        </w:rPr>
        <w:t>The pictures show the gauge at various stages of the day</w:t>
      </w:r>
    </w:p>
    <w:p w:rsidR="00423C9F" w:rsidRPr="003C1462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AFBF02E" wp14:editId="3E3A02EE">
            <wp:simplePos x="0" y="0"/>
            <wp:positionH relativeFrom="column">
              <wp:posOffset>676275</wp:posOffset>
            </wp:positionH>
            <wp:positionV relativeFrom="paragraph">
              <wp:posOffset>177165</wp:posOffset>
            </wp:positionV>
            <wp:extent cx="3760470" cy="215709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470" cy="215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3C9F" w:rsidRPr="00460AA9" w:rsidRDefault="00423C9F" w:rsidP="00423C9F">
      <w:pPr>
        <w:spacing w:before="0" w:line="240" w:lineRule="auto"/>
        <w:rPr>
          <w:rFonts w:ascii="Times New Roman" w:hAnsi="Times New Roman"/>
          <w:sz w:val="24"/>
          <w:lang w:eastAsia="en-US"/>
        </w:rPr>
      </w:pPr>
    </w:p>
    <w:p w:rsidR="00423C9F" w:rsidRPr="00460AA9" w:rsidRDefault="00423C9F" w:rsidP="00423C9F">
      <w:pPr>
        <w:spacing w:before="0" w:line="240" w:lineRule="auto"/>
        <w:rPr>
          <w:rFonts w:ascii="Times New Roman" w:hAnsi="Times New Roman"/>
          <w:sz w:val="24"/>
          <w:lang w:eastAsia="en-US"/>
        </w:rPr>
      </w:pPr>
    </w:p>
    <w:p w:rsidR="00423C9F" w:rsidRPr="00460AA9" w:rsidRDefault="00423C9F" w:rsidP="00423C9F">
      <w:pPr>
        <w:spacing w:before="0" w:line="240" w:lineRule="auto"/>
        <w:rPr>
          <w:rFonts w:ascii="Times New Roman" w:hAnsi="Times New Roman"/>
          <w:sz w:val="24"/>
          <w:lang w:eastAsia="en-US"/>
        </w:rPr>
      </w:pPr>
    </w:p>
    <w:p w:rsidR="00423C9F" w:rsidRPr="00460AA9" w:rsidRDefault="00423C9F" w:rsidP="00423C9F">
      <w:pPr>
        <w:spacing w:before="0" w:line="240" w:lineRule="auto"/>
        <w:rPr>
          <w:rFonts w:ascii="Times New Roman" w:hAnsi="Times New Roman"/>
          <w:sz w:val="24"/>
          <w:lang w:eastAsia="en-US"/>
        </w:rPr>
      </w:pPr>
    </w:p>
    <w:p w:rsidR="00423C9F" w:rsidRPr="003C1462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</w:p>
    <w:p w:rsidR="00423C9F" w:rsidRPr="003C1462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</w:p>
    <w:p w:rsidR="00423C9F" w:rsidRPr="003C1462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</w:p>
    <w:p w:rsidR="00423C9F" w:rsidRPr="003C1462" w:rsidRDefault="00423C9F" w:rsidP="00423C9F">
      <w:pPr>
        <w:spacing w:before="240"/>
        <w:ind w:left="720"/>
        <w:rPr>
          <w:rFonts w:ascii="Calibri" w:hAnsi="Calibri"/>
          <w:sz w:val="22"/>
          <w:szCs w:val="22"/>
        </w:rPr>
      </w:pPr>
    </w:p>
    <w:p w:rsidR="00423C9F" w:rsidRPr="003C1462" w:rsidRDefault="00423C9F" w:rsidP="00423C9F">
      <w:pPr>
        <w:numPr>
          <w:ilvl w:val="0"/>
          <w:numId w:val="2"/>
        </w:numPr>
        <w:spacing w:before="240"/>
        <w:rPr>
          <w:rFonts w:ascii="Calibri" w:hAnsi="Calibri"/>
          <w:sz w:val="22"/>
          <w:szCs w:val="22"/>
        </w:rPr>
      </w:pPr>
      <w:r w:rsidRPr="003C1462">
        <w:rPr>
          <w:rFonts w:ascii="Calibri" w:hAnsi="Calibri"/>
          <w:sz w:val="22"/>
          <w:szCs w:val="22"/>
        </w:rPr>
        <w:t>For each picture, estimate what fraction of the urn is full.</w:t>
      </w:r>
    </w:p>
    <w:p w:rsidR="00423C9F" w:rsidRPr="003C1462" w:rsidRDefault="00423C9F" w:rsidP="00423C9F">
      <w:pPr>
        <w:numPr>
          <w:ilvl w:val="0"/>
          <w:numId w:val="2"/>
        </w:numPr>
        <w:spacing w:before="240"/>
        <w:rPr>
          <w:rFonts w:ascii="Calibri" w:hAnsi="Calibri"/>
          <w:sz w:val="22"/>
          <w:szCs w:val="22"/>
        </w:rPr>
      </w:pPr>
      <w:r w:rsidRPr="003C1462">
        <w:rPr>
          <w:rFonts w:ascii="Calibri" w:hAnsi="Calibri"/>
          <w:sz w:val="22"/>
          <w:szCs w:val="22"/>
        </w:rPr>
        <w:t xml:space="preserve">For each picture, say how many cups of water </w:t>
      </w:r>
      <w:r>
        <w:rPr>
          <w:rFonts w:ascii="Calibri" w:hAnsi="Calibri"/>
          <w:sz w:val="22"/>
          <w:szCs w:val="22"/>
        </w:rPr>
        <w:t xml:space="preserve">there </w:t>
      </w:r>
      <w:r w:rsidRPr="003C1462">
        <w:rPr>
          <w:rFonts w:ascii="Calibri" w:hAnsi="Calibri"/>
          <w:sz w:val="22"/>
          <w:szCs w:val="22"/>
        </w:rPr>
        <w:t>are left in the urn.</w:t>
      </w:r>
    </w:p>
    <w:p w:rsidR="00423C9F" w:rsidRDefault="00423C9F"/>
    <w:sectPr w:rsidR="00423C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B5032E"/>
    <w:multiLevelType w:val="hybridMultilevel"/>
    <w:tmpl w:val="93768EB8"/>
    <w:lvl w:ilvl="0" w:tplc="B746B04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8A2D40"/>
    <w:multiLevelType w:val="hybridMultilevel"/>
    <w:tmpl w:val="ACB670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C9F"/>
    <w:rsid w:val="00423C9F"/>
    <w:rsid w:val="00EB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4C83D507-0F03-4497-BE17-5FC733DAA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3C9F"/>
    <w:pPr>
      <w:spacing w:before="230" w:after="0" w:line="230" w:lineRule="atLeast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M. Warden</dc:creator>
  <cp:keywords/>
  <dc:description/>
  <cp:lastModifiedBy>Mrs M. Warden</cp:lastModifiedBy>
  <cp:revision>1</cp:revision>
  <dcterms:created xsi:type="dcterms:W3CDTF">2016-07-19T09:30:00Z</dcterms:created>
  <dcterms:modified xsi:type="dcterms:W3CDTF">2016-07-19T09:31:00Z</dcterms:modified>
</cp:coreProperties>
</file>