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A9B" w:rsidRDefault="00030A9B" w:rsidP="00030A9B">
      <w:pPr>
        <w:pStyle w:val="Heading1"/>
      </w:pPr>
      <w:r>
        <w:t>Analysing partner’s work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30A9B" w:rsidTr="003E50A5">
        <w:trPr>
          <w:cantSplit/>
          <w:trHeight w:val="421"/>
        </w:trPr>
        <w:tc>
          <w:tcPr>
            <w:tcW w:w="9180" w:type="dxa"/>
            <w:shd w:val="clear" w:color="auto" w:fill="auto"/>
          </w:tcPr>
          <w:p w:rsidR="00030A9B" w:rsidRPr="009E0EE4" w:rsidRDefault="00030A9B" w:rsidP="003E50A5">
            <w:pPr>
              <w:rPr>
                <w:rFonts w:ascii="Arial" w:hAnsi="Arial" w:cs="Arial"/>
              </w:rPr>
            </w:pPr>
            <w:r w:rsidRPr="009E0EE4">
              <w:rPr>
                <w:rFonts w:ascii="Arial" w:hAnsi="Arial" w:cs="Arial"/>
              </w:rPr>
              <w:t>Describe briefly what your partner has done</w:t>
            </w:r>
          </w:p>
        </w:tc>
      </w:tr>
      <w:tr w:rsidR="00030A9B" w:rsidTr="003E50A5">
        <w:trPr>
          <w:cantSplit/>
          <w:trHeight w:val="1934"/>
        </w:trPr>
        <w:tc>
          <w:tcPr>
            <w:tcW w:w="9180" w:type="dxa"/>
            <w:shd w:val="clear" w:color="auto" w:fill="auto"/>
          </w:tcPr>
          <w:p w:rsidR="00030A9B" w:rsidRPr="009E0EE4" w:rsidRDefault="00030A9B" w:rsidP="003E50A5">
            <w:pPr>
              <w:rPr>
                <w:rFonts w:ascii="Arial" w:hAnsi="Arial" w:cs="Arial"/>
              </w:rPr>
            </w:pPr>
          </w:p>
          <w:p w:rsidR="00030A9B" w:rsidRPr="009E0EE4" w:rsidRDefault="00030A9B" w:rsidP="003E50A5">
            <w:pPr>
              <w:rPr>
                <w:rFonts w:ascii="Arial" w:hAnsi="Arial" w:cs="Arial"/>
              </w:rPr>
            </w:pPr>
          </w:p>
          <w:p w:rsidR="00030A9B" w:rsidRPr="009E0EE4" w:rsidRDefault="00030A9B" w:rsidP="003E50A5">
            <w:pPr>
              <w:tabs>
                <w:tab w:val="left" w:pos="3480"/>
              </w:tabs>
              <w:rPr>
                <w:rFonts w:ascii="Arial" w:hAnsi="Arial" w:cs="Arial"/>
              </w:rPr>
            </w:pPr>
            <w:r w:rsidRPr="009E0EE4">
              <w:rPr>
                <w:rFonts w:ascii="Arial" w:hAnsi="Arial" w:cs="Arial"/>
              </w:rPr>
              <w:tab/>
            </w:r>
          </w:p>
          <w:p w:rsidR="00030A9B" w:rsidRPr="009E0EE4" w:rsidRDefault="00030A9B" w:rsidP="003E50A5">
            <w:pPr>
              <w:tabs>
                <w:tab w:val="left" w:pos="3480"/>
              </w:tabs>
              <w:rPr>
                <w:rFonts w:ascii="Arial" w:hAnsi="Arial" w:cs="Arial"/>
              </w:rPr>
            </w:pPr>
          </w:p>
          <w:p w:rsidR="00030A9B" w:rsidRPr="009E0EE4" w:rsidRDefault="00030A9B" w:rsidP="003E50A5">
            <w:pPr>
              <w:tabs>
                <w:tab w:val="left" w:pos="3480"/>
              </w:tabs>
              <w:rPr>
                <w:rFonts w:ascii="Arial" w:hAnsi="Arial" w:cs="Arial"/>
              </w:rPr>
            </w:pPr>
          </w:p>
          <w:p w:rsidR="00030A9B" w:rsidRPr="009E0EE4" w:rsidRDefault="00030A9B" w:rsidP="003E50A5">
            <w:pPr>
              <w:rPr>
                <w:rFonts w:ascii="Arial" w:hAnsi="Arial" w:cs="Arial"/>
              </w:rPr>
            </w:pPr>
          </w:p>
        </w:tc>
      </w:tr>
      <w:tr w:rsidR="00030A9B" w:rsidTr="003E50A5">
        <w:trPr>
          <w:cantSplit/>
          <w:trHeight w:val="421"/>
        </w:trPr>
        <w:tc>
          <w:tcPr>
            <w:tcW w:w="9180" w:type="dxa"/>
            <w:shd w:val="clear" w:color="auto" w:fill="auto"/>
          </w:tcPr>
          <w:p w:rsidR="00030A9B" w:rsidRPr="009E0EE4" w:rsidRDefault="00030A9B" w:rsidP="003E50A5">
            <w:pPr>
              <w:rPr>
                <w:rFonts w:ascii="Arial" w:hAnsi="Arial" w:cs="Arial"/>
              </w:rPr>
            </w:pPr>
            <w:r w:rsidRPr="009E0EE4">
              <w:rPr>
                <w:rFonts w:ascii="Arial" w:hAnsi="Arial" w:cs="Arial"/>
              </w:rPr>
              <w:t>Why do you think they have done this?</w:t>
            </w:r>
          </w:p>
        </w:tc>
      </w:tr>
      <w:tr w:rsidR="00030A9B" w:rsidTr="003E50A5">
        <w:trPr>
          <w:cantSplit/>
          <w:trHeight w:val="2781"/>
        </w:trPr>
        <w:tc>
          <w:tcPr>
            <w:tcW w:w="9180" w:type="dxa"/>
            <w:shd w:val="clear" w:color="auto" w:fill="auto"/>
          </w:tcPr>
          <w:p w:rsidR="00030A9B" w:rsidRPr="009E0EE4" w:rsidRDefault="00030A9B" w:rsidP="003E50A5">
            <w:pPr>
              <w:rPr>
                <w:rFonts w:ascii="Arial" w:hAnsi="Arial" w:cs="Arial"/>
              </w:rPr>
            </w:pPr>
          </w:p>
        </w:tc>
      </w:tr>
      <w:tr w:rsidR="00030A9B" w:rsidTr="003E50A5">
        <w:trPr>
          <w:cantSplit/>
          <w:trHeight w:val="421"/>
        </w:trPr>
        <w:tc>
          <w:tcPr>
            <w:tcW w:w="9180" w:type="dxa"/>
            <w:shd w:val="clear" w:color="auto" w:fill="auto"/>
          </w:tcPr>
          <w:p w:rsidR="00030A9B" w:rsidRPr="009E0EE4" w:rsidRDefault="00030A9B" w:rsidP="003E50A5">
            <w:pPr>
              <w:rPr>
                <w:rFonts w:ascii="Arial" w:hAnsi="Arial" w:cs="Arial"/>
              </w:rPr>
            </w:pPr>
            <w:r w:rsidRPr="009E0EE4">
              <w:rPr>
                <w:rFonts w:ascii="Arial" w:hAnsi="Arial" w:cs="Arial"/>
              </w:rPr>
              <w:t>How is this different from your approach?</w:t>
            </w:r>
          </w:p>
        </w:tc>
      </w:tr>
      <w:tr w:rsidR="00030A9B" w:rsidTr="003E50A5">
        <w:trPr>
          <w:cantSplit/>
          <w:trHeight w:val="2682"/>
        </w:trPr>
        <w:tc>
          <w:tcPr>
            <w:tcW w:w="9180" w:type="dxa"/>
            <w:shd w:val="clear" w:color="auto" w:fill="auto"/>
          </w:tcPr>
          <w:p w:rsidR="00030A9B" w:rsidRPr="009E0EE4" w:rsidRDefault="00030A9B" w:rsidP="003E50A5">
            <w:pPr>
              <w:rPr>
                <w:rFonts w:ascii="Arial" w:hAnsi="Arial" w:cs="Arial"/>
              </w:rPr>
            </w:pPr>
          </w:p>
          <w:p w:rsidR="00030A9B" w:rsidRPr="009E0EE4" w:rsidRDefault="00030A9B" w:rsidP="003E50A5">
            <w:pPr>
              <w:rPr>
                <w:rFonts w:ascii="Arial" w:hAnsi="Arial" w:cs="Arial"/>
              </w:rPr>
            </w:pPr>
          </w:p>
          <w:p w:rsidR="00030A9B" w:rsidRPr="009E0EE4" w:rsidRDefault="00030A9B" w:rsidP="003E50A5">
            <w:pPr>
              <w:rPr>
                <w:rFonts w:ascii="Arial" w:hAnsi="Arial" w:cs="Arial"/>
              </w:rPr>
            </w:pPr>
          </w:p>
        </w:tc>
      </w:tr>
      <w:tr w:rsidR="00030A9B" w:rsidTr="003E50A5">
        <w:trPr>
          <w:cantSplit/>
          <w:trHeight w:val="534"/>
        </w:trPr>
        <w:tc>
          <w:tcPr>
            <w:tcW w:w="9180" w:type="dxa"/>
            <w:shd w:val="clear" w:color="auto" w:fill="auto"/>
          </w:tcPr>
          <w:p w:rsidR="00030A9B" w:rsidRPr="009E0EE4" w:rsidRDefault="00030A9B" w:rsidP="003E50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Would you like to change anything you have done based on your partner’s work</w:t>
            </w:r>
            <w:bookmarkStart w:id="0" w:name="_GoBack"/>
            <w:bookmarkEnd w:id="0"/>
            <w:r>
              <w:rPr>
                <w:rFonts w:ascii="Arial" w:hAnsi="Arial" w:cs="Arial"/>
              </w:rPr>
              <w:t>?</w:t>
            </w:r>
          </w:p>
        </w:tc>
      </w:tr>
      <w:tr w:rsidR="00030A9B" w:rsidTr="003E50A5">
        <w:trPr>
          <w:cantSplit/>
          <w:trHeight w:val="2682"/>
        </w:trPr>
        <w:tc>
          <w:tcPr>
            <w:tcW w:w="9180" w:type="dxa"/>
            <w:shd w:val="clear" w:color="auto" w:fill="auto"/>
          </w:tcPr>
          <w:p w:rsidR="00030A9B" w:rsidRPr="009E0EE4" w:rsidRDefault="00030A9B" w:rsidP="003E50A5">
            <w:pPr>
              <w:rPr>
                <w:rFonts w:ascii="Arial" w:hAnsi="Arial" w:cs="Arial"/>
              </w:rPr>
            </w:pPr>
          </w:p>
        </w:tc>
      </w:tr>
    </w:tbl>
    <w:p w:rsidR="000D126F" w:rsidRDefault="00030A9B"/>
    <w:sectPr w:rsidR="000D12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Khmer UI">
    <w:altName w:val="Andale Mono"/>
    <w:panose1 w:val="020B0502040204020203"/>
    <w:charset w:val="00"/>
    <w:family w:val="swiss"/>
    <w:pitch w:val="variable"/>
    <w:sig w:usb0="8000002F" w:usb1="0000204A" w:usb2="0001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A9B"/>
    <w:rsid w:val="00030A9B"/>
    <w:rsid w:val="00456B88"/>
    <w:rsid w:val="00D80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F18350-5284-4C57-A9DA-5D1D213FA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0A9B"/>
    <w:pPr>
      <w:spacing w:before="120" w:after="120" w:line="240" w:lineRule="auto"/>
    </w:pPr>
    <w:rPr>
      <w:rFonts w:ascii="Times" w:eastAsia="Calibri" w:hAnsi="Times" w:cs="Khmer UI"/>
      <w:lang w:eastAsia="ja-JP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0A9B"/>
    <w:pPr>
      <w:keepNext/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000080"/>
      <w:spacing w:before="240" w:after="240"/>
      <w:jc w:val="center"/>
      <w:outlineLvl w:val="0"/>
    </w:pPr>
    <w:rPr>
      <w:rFonts w:ascii="Calibri" w:eastAsia="MS Gothic" w:hAnsi="Calibri" w:cs="Times New Roman"/>
      <w:b/>
      <w:bCs/>
      <w:color w:val="FFFFF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0A9B"/>
    <w:rPr>
      <w:rFonts w:ascii="Calibri" w:eastAsia="MS Gothic" w:hAnsi="Calibri" w:cs="Times New Roman"/>
      <w:b/>
      <w:bCs/>
      <w:color w:val="FFFFFF"/>
      <w:sz w:val="32"/>
      <w:szCs w:val="32"/>
      <w:shd w:val="clear" w:color="auto" w:fill="000080"/>
      <w:lang w:eastAsia="ja-JP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1</cp:revision>
  <dcterms:created xsi:type="dcterms:W3CDTF">2016-07-05T16:33:00Z</dcterms:created>
  <dcterms:modified xsi:type="dcterms:W3CDTF">2016-07-05T16:34:00Z</dcterms:modified>
</cp:coreProperties>
</file>