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8D4079">
            <w:pPr>
              <w:jc w:val="both"/>
              <w:rPr>
                <w:rFonts w:ascii="Calibri" w:eastAsia="Calibri" w:hAnsi="Calibri" w:cs="Calibri"/>
              </w:rPr>
            </w:pPr>
            <w:r>
              <w:rPr>
                <w:rFonts w:ascii="Calibri" w:eastAsia="Calibri" w:hAnsi="Calibri" w:cs="Calibri"/>
                <w:b/>
                <w:sz w:val="32"/>
              </w:rPr>
              <w:t xml:space="preserve">Year 7 Autumn 1 Lesson </w:t>
            </w:r>
            <w:r w:rsidR="00510FCC">
              <w:rPr>
                <w:rFonts w:ascii="Calibri" w:eastAsia="Calibri" w:hAnsi="Calibri" w:cs="Calibri"/>
                <w:b/>
                <w:sz w:val="32"/>
              </w:rPr>
              <w:t>4</w:t>
            </w:r>
            <w:r>
              <w:rPr>
                <w:rFonts w:ascii="Calibri" w:eastAsia="Calibri" w:hAnsi="Calibri" w:cs="Calibri"/>
                <w:b/>
                <w:sz w:val="32"/>
              </w:rPr>
              <w:t xml:space="preserve">: </w:t>
            </w:r>
            <w:proofErr w:type="spellStart"/>
            <w:r w:rsidR="008D4079">
              <w:rPr>
                <w:rFonts w:ascii="Calibri" w:eastAsia="Calibri" w:hAnsi="Calibri" w:cs="Calibri"/>
                <w:b/>
                <w:sz w:val="32"/>
              </w:rPr>
              <w:t>Cryptarithms</w:t>
            </w:r>
            <w:proofErr w:type="spellEnd"/>
          </w:p>
        </w:tc>
      </w:tr>
      <w:tr w:rsidR="00375A5D" w:rsidRPr="00375A5D">
        <w:tc>
          <w:tcPr>
            <w:tcW w:w="1560" w:type="dxa"/>
            <w:tcMar>
              <w:top w:w="100" w:type="dxa"/>
              <w:left w:w="100" w:type="dxa"/>
              <w:bottom w:w="100" w:type="dxa"/>
              <w:right w:w="100" w:type="dxa"/>
            </w:tcMar>
            <w:vAlign w:val="center"/>
          </w:tcPr>
          <w:p w:rsidR="00375A5D" w:rsidRPr="00375A5D" w:rsidRDefault="00E27303">
            <w:pPr>
              <w:jc w:val="right"/>
              <w:rPr>
                <w:rFonts w:ascii="Calibri" w:eastAsia="Calibri" w:hAnsi="Calibri" w:cs="Calibri"/>
                <w:b/>
              </w:rPr>
            </w:pPr>
            <w:r>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375A5D" w:rsidRDefault="008D4079" w:rsidP="00E27303">
            <w:pPr>
              <w:jc w:val="both"/>
              <w:rPr>
                <w:rFonts w:ascii="Calibri" w:eastAsia="Calibri" w:hAnsi="Calibri" w:cs="Calibri"/>
              </w:rPr>
            </w:pPr>
            <w:r>
              <w:rPr>
                <w:rFonts w:ascii="Calibri" w:eastAsia="Calibri" w:hAnsi="Calibri" w:cs="Calibri"/>
              </w:rPr>
              <w:t>Fi</w:t>
            </w:r>
            <w:r w:rsidR="00E27303" w:rsidRPr="00E27303">
              <w:rPr>
                <w:rFonts w:ascii="Calibri" w:eastAsia="Calibri" w:hAnsi="Calibri" w:cs="Calibri"/>
              </w:rPr>
              <w:t xml:space="preserve">nd missing digits by using place value relationships in </w:t>
            </w:r>
            <w:r w:rsidR="00E27303">
              <w:rPr>
                <w:rFonts w:ascii="Calibri" w:eastAsia="Calibri" w:hAnsi="Calibri" w:cs="Calibri"/>
              </w:rPr>
              <w:t xml:space="preserve">column </w:t>
            </w:r>
            <w:r w:rsidR="00E27303" w:rsidRPr="00E27303">
              <w:rPr>
                <w:rFonts w:ascii="Calibri" w:eastAsia="Calibri" w:hAnsi="Calibri" w:cs="Calibri"/>
              </w:rPr>
              <w:t xml:space="preserve">addition </w:t>
            </w:r>
            <w:r w:rsidR="00E27303">
              <w:rPr>
                <w:rFonts w:ascii="Calibri" w:eastAsia="Calibri" w:hAnsi="Calibri" w:cs="Calibri"/>
              </w:rPr>
              <w:t>problems.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1D1A07" w:rsidRPr="00375A5D" w:rsidRDefault="00E27303" w:rsidP="00F31254">
            <w:pPr>
              <w:jc w:val="both"/>
            </w:pPr>
            <w:r w:rsidRPr="00E27303">
              <w:rPr>
                <w:rFonts w:ascii="Calibri" w:eastAsia="Calibri" w:hAnsi="Calibri" w:cs="Calibri"/>
              </w:rPr>
              <w:t>This problem offers an opportunity to practise addition in a more interesting and challenging context than is usual. It requires students to work systematically, record their progress efficiently and apply their understanding of place value.</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E27303" w:rsidRDefault="00E27303" w:rsidP="00376C03">
            <w:pPr>
              <w:jc w:val="both"/>
              <w:rPr>
                <w:rFonts w:asciiTheme="minorHAnsi" w:hAnsiTheme="minorHAnsi"/>
              </w:rPr>
            </w:pPr>
            <w:proofErr w:type="spellStart"/>
            <w:r>
              <w:rPr>
                <w:rFonts w:asciiTheme="minorHAnsi" w:hAnsiTheme="minorHAnsi"/>
              </w:rPr>
              <w:t>Powerpoint</w:t>
            </w:r>
            <w:proofErr w:type="spellEnd"/>
          </w:p>
          <w:bookmarkStart w:id="0" w:name="_GoBack"/>
          <w:p w:rsidR="00F31254" w:rsidRDefault="00E27303" w:rsidP="00376C03">
            <w:pPr>
              <w:jc w:val="both"/>
              <w:rPr>
                <w:rFonts w:asciiTheme="minorHAnsi" w:hAnsiTheme="minorHAnsi"/>
              </w:rPr>
            </w:pPr>
            <w:r>
              <w:rPr>
                <w:rFonts w:asciiTheme="minorHAnsi" w:hAnsiTheme="minorHAnsi"/>
              </w:rPr>
              <w:fldChar w:fldCharType="begin"/>
            </w:r>
            <w:r>
              <w:rPr>
                <w:rFonts w:asciiTheme="minorHAnsi" w:hAnsiTheme="minorHAnsi"/>
              </w:rPr>
              <w:instrText xml:space="preserve"> HYPERLINK "http://nrich.maths.org/781" </w:instrText>
            </w:r>
            <w:r>
              <w:rPr>
                <w:rFonts w:asciiTheme="minorHAnsi" w:hAnsiTheme="minorHAnsi"/>
              </w:rPr>
            </w:r>
            <w:r>
              <w:rPr>
                <w:rFonts w:asciiTheme="minorHAnsi" w:hAnsiTheme="minorHAnsi"/>
              </w:rPr>
              <w:fldChar w:fldCharType="separate"/>
            </w:r>
            <w:proofErr w:type="spellStart"/>
            <w:r w:rsidRPr="00E27303">
              <w:rPr>
                <w:rStyle w:val="Hyperlink"/>
                <w:rFonts w:asciiTheme="minorHAnsi" w:hAnsiTheme="minorHAnsi"/>
              </w:rPr>
              <w:t>NRich</w:t>
            </w:r>
            <w:proofErr w:type="spellEnd"/>
            <w:r w:rsidRPr="00E27303">
              <w:rPr>
                <w:rStyle w:val="Hyperlink"/>
                <w:rFonts w:asciiTheme="minorHAnsi" w:hAnsiTheme="minorHAnsi"/>
              </w:rPr>
              <w:t xml:space="preserve"> problem Two and two</w:t>
            </w:r>
            <w:r>
              <w:rPr>
                <w:rFonts w:asciiTheme="minorHAnsi" w:hAnsiTheme="minorHAnsi"/>
              </w:rPr>
              <w:fldChar w:fldCharType="end"/>
            </w:r>
          </w:p>
          <w:p w:rsidR="008D4079" w:rsidRDefault="008D4079" w:rsidP="00376C03">
            <w:pPr>
              <w:jc w:val="both"/>
              <w:rPr>
                <w:rFonts w:asciiTheme="minorHAnsi" w:hAnsiTheme="minorHAnsi"/>
              </w:rPr>
            </w:pPr>
            <w:hyperlink r:id="rId7" w:history="1">
              <w:proofErr w:type="spellStart"/>
              <w:r w:rsidRPr="008D4079">
                <w:rPr>
                  <w:rStyle w:val="Hyperlink"/>
                  <w:rFonts w:asciiTheme="minorHAnsi" w:hAnsiTheme="minorHAnsi"/>
                </w:rPr>
                <w:t>NRich</w:t>
              </w:r>
              <w:proofErr w:type="spellEnd"/>
              <w:r w:rsidRPr="008D4079">
                <w:rPr>
                  <w:rStyle w:val="Hyperlink"/>
                  <w:rFonts w:asciiTheme="minorHAnsi" w:hAnsiTheme="minorHAnsi"/>
                </w:rPr>
                <w:t xml:space="preserve"> Eleven</w:t>
              </w:r>
            </w:hyperlink>
          </w:p>
          <w:p w:rsidR="008D4079" w:rsidRPr="00F31254" w:rsidRDefault="008D4079" w:rsidP="008D4079">
            <w:pPr>
              <w:jc w:val="both"/>
              <w:rPr>
                <w:rFonts w:ascii="Calibri" w:eastAsia="Calibri" w:hAnsi="Calibri" w:cs="Calibri"/>
              </w:rPr>
            </w:pPr>
            <w:hyperlink r:id="rId8" w:history="1">
              <w:proofErr w:type="spellStart"/>
              <w:r w:rsidRPr="00E80F0F">
                <w:rPr>
                  <w:rStyle w:val="Hyperlink"/>
                  <w:rFonts w:ascii="Calibri" w:eastAsia="Calibri" w:hAnsi="Calibri" w:cs="Calibri"/>
                </w:rPr>
                <w:t>Cryptarithms</w:t>
              </w:r>
              <w:proofErr w:type="spellEnd"/>
              <w:r w:rsidRPr="00E80F0F">
                <w:rPr>
                  <w:rStyle w:val="Hyperlink"/>
                  <w:rFonts w:ascii="Calibri" w:eastAsia="Calibri" w:hAnsi="Calibri" w:cs="Calibri"/>
                </w:rPr>
                <w:t xml:space="preserve"> worksheet</w:t>
              </w:r>
            </w:hyperlink>
          </w:p>
          <w:bookmarkEnd w:id="0"/>
          <w:p w:rsidR="008D4079" w:rsidRPr="00E27303" w:rsidRDefault="008D4079" w:rsidP="00376C03">
            <w:pPr>
              <w:jc w:val="both"/>
              <w:rPr>
                <w:rFonts w:asciiTheme="minorHAnsi" w:hAnsiTheme="minorHAnsi"/>
              </w:rPr>
            </w:pPr>
          </w:p>
        </w:tc>
      </w:tr>
    </w:tbl>
    <w:p w:rsidR="001D1A07" w:rsidRPr="00375A5D" w:rsidRDefault="001D1A07">
      <w:pPr>
        <w:jc w:val="both"/>
      </w:pPr>
    </w:p>
    <w:p w:rsidR="001D1A07" w:rsidRPr="00375A5D" w:rsidRDefault="001D1A07">
      <w:pPr>
        <w:jc w:val="both"/>
      </w:pPr>
    </w:p>
    <w:p w:rsidR="00510FCC" w:rsidRPr="00510FCC" w:rsidRDefault="00510FCC" w:rsidP="00510FCC">
      <w:pPr>
        <w:jc w:val="both"/>
      </w:pPr>
    </w:p>
    <w:tbl>
      <w:tblPr>
        <w:tblW w:w="10765" w:type="dxa"/>
        <w:tblCellMar>
          <w:top w:w="15" w:type="dxa"/>
          <w:left w:w="15" w:type="dxa"/>
          <w:bottom w:w="15" w:type="dxa"/>
          <w:right w:w="15" w:type="dxa"/>
        </w:tblCellMar>
        <w:tblLook w:val="04A0" w:firstRow="1" w:lastRow="0" w:firstColumn="1" w:lastColumn="0" w:noHBand="0" w:noVBand="1"/>
      </w:tblPr>
      <w:tblGrid>
        <w:gridCol w:w="2395"/>
        <w:gridCol w:w="8370"/>
      </w:tblGrid>
      <w:tr w:rsidR="00510FCC" w:rsidRPr="00510FCC" w:rsidTr="00510FCC">
        <w:tc>
          <w:tcPr>
            <w:tcW w:w="10765"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10FCC" w:rsidRPr="00510FCC" w:rsidRDefault="00510FCC" w:rsidP="00510FCC">
            <w:pPr>
              <w:jc w:val="both"/>
              <w:rPr>
                <w:rFonts w:asciiTheme="minorHAnsi" w:hAnsiTheme="minorHAnsi"/>
              </w:rPr>
            </w:pPr>
            <w:r w:rsidRPr="00510FCC">
              <w:rPr>
                <w:rFonts w:asciiTheme="minorHAnsi" w:hAnsiTheme="minorHAnsi"/>
                <w:b/>
                <w:bCs/>
              </w:rPr>
              <w:t xml:space="preserve">Activity </w:t>
            </w:r>
            <w:r w:rsidR="00E27303">
              <w:rPr>
                <w:rFonts w:asciiTheme="minorHAnsi" w:hAnsiTheme="minorHAnsi"/>
                <w:b/>
                <w:bCs/>
              </w:rPr>
              <w:t>1</w:t>
            </w:r>
            <w:r w:rsidRPr="00510FCC">
              <w:rPr>
                <w:rFonts w:asciiTheme="minorHAnsi" w:hAnsiTheme="minorHAnsi"/>
                <w:b/>
                <w:bCs/>
              </w:rPr>
              <w:t>:</w:t>
            </w:r>
            <w:r w:rsidRPr="00510FCC">
              <w:rPr>
                <w:rFonts w:asciiTheme="minorHAnsi" w:hAnsiTheme="minorHAnsi"/>
              </w:rPr>
              <w:t xml:space="preserve"> </w:t>
            </w:r>
          </w:p>
          <w:p w:rsidR="00E27303" w:rsidRPr="00E27303" w:rsidRDefault="00E27303" w:rsidP="00E27303">
            <w:pPr>
              <w:ind w:right="0"/>
              <w:jc w:val="left"/>
              <w:rPr>
                <w:rFonts w:ascii="Calibri" w:hAnsi="Calibri"/>
                <w:color w:val="auto"/>
              </w:rPr>
            </w:pPr>
            <w:r w:rsidRPr="00E27303">
              <w:rPr>
                <w:rFonts w:ascii="Calibri" w:hAnsi="Calibri"/>
                <w:color w:val="auto"/>
              </w:rPr>
              <w:t xml:space="preserve">Show the following sum from slide 1 on the </w:t>
            </w:r>
            <w:proofErr w:type="spellStart"/>
            <w:r w:rsidRPr="00E27303">
              <w:rPr>
                <w:rFonts w:ascii="Calibri" w:hAnsi="Calibri"/>
                <w:color w:val="auto"/>
              </w:rPr>
              <w:t>Powerpoint</w:t>
            </w:r>
            <w:proofErr w:type="spellEnd"/>
            <w:r w:rsidRPr="00E27303">
              <w:rPr>
                <w:rFonts w:ascii="Calibri" w:hAnsi="Calibri"/>
                <w:color w:val="auto"/>
              </w:rPr>
              <w:t xml:space="preserve"> and ask students to complete it on their mini whiteboards. This could either be individually or in pairs.</w:t>
            </w:r>
          </w:p>
          <w:p w:rsidR="00E27303" w:rsidRPr="00E27303" w:rsidRDefault="00E27303" w:rsidP="00E27303">
            <w:pPr>
              <w:ind w:right="0"/>
              <w:jc w:val="left"/>
              <w:rPr>
                <w:rFonts w:ascii="Calibri" w:hAnsi="Calibri"/>
                <w:color w:val="auto"/>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4"/>
              <w:gridCol w:w="283"/>
              <w:gridCol w:w="283"/>
              <w:gridCol w:w="283"/>
              <w:gridCol w:w="283"/>
              <w:gridCol w:w="105"/>
            </w:tblGrid>
            <w:tr w:rsidR="00E27303" w:rsidRPr="00E27303" w:rsidTr="00E27303">
              <w:trPr>
                <w:gridAfter w:val="1"/>
                <w:tblCellSpacing w:w="15" w:type="dxa"/>
              </w:trPr>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 </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 </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8</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6</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1</w:t>
                  </w:r>
                </w:p>
              </w:tc>
            </w:tr>
            <w:tr w:rsidR="00E27303" w:rsidRPr="00E27303" w:rsidTr="00E27303">
              <w:trPr>
                <w:gridAfter w:val="1"/>
                <w:tblCellSpacing w:w="15" w:type="dxa"/>
              </w:trPr>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 </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w:t>
                  </w:r>
                </w:p>
              </w:tc>
            </w:tr>
            <w:tr w:rsidR="00E27303" w:rsidRPr="00E27303" w:rsidTr="00E27303">
              <w:trPr>
                <w:tblCellSpacing w:w="15" w:type="dxa"/>
              </w:trPr>
              <w:tc>
                <w:tcPr>
                  <w:tcW w:w="0" w:type="auto"/>
                  <w:gridSpan w:val="6"/>
                  <w:vAlign w:val="center"/>
                  <w:hideMark/>
                </w:tcPr>
                <w:p w:rsidR="00E27303" w:rsidRPr="00E27303" w:rsidRDefault="00E27303" w:rsidP="00E27303">
                  <w:pPr>
                    <w:ind w:right="0"/>
                    <w:jc w:val="left"/>
                    <w:rPr>
                      <w:rFonts w:ascii="Calibri" w:hAnsi="Calibri"/>
                      <w:color w:val="auto"/>
                    </w:rPr>
                  </w:pPr>
                  <w:r w:rsidRPr="00E27303">
                    <w:rPr>
                      <w:rFonts w:ascii="Calibri" w:hAnsi="Calibri"/>
                      <w:color w:val="auto"/>
                    </w:rPr>
                    <w:pict>
                      <v:rect id="_x0000_i1025" style="width:0;height:1.5pt" o:hralign="center" o:hrstd="t" o:hr="t" fillcolor="#a0a0a0" stroked="f"/>
                    </w:pict>
                  </w:r>
                </w:p>
              </w:tc>
            </w:tr>
            <w:tr w:rsidR="00E27303" w:rsidRPr="00E27303" w:rsidTr="00E27303">
              <w:trPr>
                <w:tblCellSpacing w:w="15" w:type="dxa"/>
              </w:trPr>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 </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1</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4</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2</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7</w:t>
                  </w:r>
                </w:p>
              </w:tc>
              <w:tc>
                <w:tcPr>
                  <w:tcW w:w="0" w:type="auto"/>
                  <w:vAlign w:val="center"/>
                  <w:hideMark/>
                </w:tcPr>
                <w:p w:rsidR="00E27303" w:rsidRPr="00E27303" w:rsidRDefault="00E27303" w:rsidP="00E27303">
                  <w:pPr>
                    <w:ind w:right="0"/>
                    <w:jc w:val="left"/>
                    <w:rPr>
                      <w:rFonts w:ascii="Calibri" w:hAnsi="Calibri"/>
                      <w:color w:val="auto"/>
                      <w:sz w:val="20"/>
                      <w:szCs w:val="20"/>
                    </w:rPr>
                  </w:pPr>
                </w:p>
              </w:tc>
            </w:tr>
          </w:tbl>
          <w:p w:rsidR="00E27303" w:rsidRPr="00E27303" w:rsidRDefault="00E27303" w:rsidP="00E27303">
            <w:pPr>
              <w:ind w:right="0"/>
              <w:jc w:val="left"/>
              <w:rPr>
                <w:rFonts w:ascii="Calibri" w:hAnsi="Calibri"/>
                <w:color w:val="auto"/>
              </w:rPr>
            </w:pPr>
            <w:r w:rsidRPr="00E27303">
              <w:rPr>
                <w:rFonts w:ascii="Calibri" w:hAnsi="Calibri"/>
                <w:color w:val="auto"/>
              </w:rPr>
              <w:t xml:space="preserve">    </w:t>
            </w:r>
          </w:p>
          <w:p w:rsidR="00E27303" w:rsidRPr="00E27303" w:rsidRDefault="00E27303" w:rsidP="00E27303">
            <w:pPr>
              <w:ind w:right="0"/>
              <w:jc w:val="left"/>
              <w:rPr>
                <w:rFonts w:ascii="Calibri" w:hAnsi="Calibri"/>
                <w:color w:val="auto"/>
              </w:rPr>
            </w:pPr>
            <w:r w:rsidRPr="00E27303">
              <w:rPr>
                <w:rFonts w:ascii="Calibri" w:hAnsi="Calibri"/>
                <w:color w:val="auto"/>
              </w:rPr>
              <w:t>Expect justifications for any suggestions.</w:t>
            </w:r>
          </w:p>
          <w:p w:rsidR="00E27303" w:rsidRPr="00E27303" w:rsidRDefault="00E27303" w:rsidP="00E27303">
            <w:pPr>
              <w:ind w:right="0"/>
              <w:jc w:val="left"/>
              <w:rPr>
                <w:rFonts w:ascii="Calibri" w:hAnsi="Calibri"/>
                <w:color w:val="auto"/>
              </w:rPr>
            </w:pPr>
            <w:r w:rsidRPr="00E27303">
              <w:rPr>
                <w:rFonts w:ascii="Calibri" w:hAnsi="Calibri"/>
                <w:color w:val="auto"/>
              </w:rPr>
              <w:t>This should be unproblematic so move onto a more challenging problem.</w:t>
            </w:r>
          </w:p>
          <w:p w:rsidR="00E27303" w:rsidRPr="00E27303" w:rsidRDefault="00E27303" w:rsidP="00E27303">
            <w:pPr>
              <w:ind w:right="0"/>
              <w:jc w:val="left"/>
              <w:rPr>
                <w:rFonts w:ascii="Calibri" w:hAnsi="Calibri"/>
                <w:color w:val="auto"/>
              </w:rPr>
            </w:pPr>
          </w:p>
          <w:p w:rsidR="00E27303" w:rsidRPr="00E27303" w:rsidRDefault="00E27303" w:rsidP="00E27303">
            <w:pPr>
              <w:ind w:right="0"/>
              <w:jc w:val="left"/>
              <w:rPr>
                <w:rFonts w:ascii="Calibri" w:hAnsi="Calibri"/>
                <w:color w:val="auto"/>
              </w:rPr>
            </w:pPr>
            <w:r w:rsidRPr="00E27303">
              <w:rPr>
                <w:rFonts w:ascii="Calibri" w:hAnsi="Calibri"/>
                <w:color w:val="auto"/>
              </w:rPr>
              <w:t xml:space="preserve">If each letter stands for a distinct digit what are the values of </w:t>
            </w:r>
            <w:r w:rsidRPr="00E27303">
              <w:rPr>
                <w:rFonts w:ascii="Calibri" w:hAnsi="Calibri"/>
                <w:i/>
                <w:iCs/>
                <w:color w:val="auto"/>
                <w:sz w:val="30"/>
                <w:szCs w:val="30"/>
              </w:rPr>
              <w:t>a</w:t>
            </w:r>
            <w:r w:rsidRPr="00E27303">
              <w:rPr>
                <w:rFonts w:ascii="Calibri" w:hAnsi="Calibri"/>
                <w:color w:val="auto"/>
              </w:rPr>
              <w:t xml:space="preserve">, </w:t>
            </w:r>
            <w:r w:rsidRPr="00E27303">
              <w:rPr>
                <w:rFonts w:ascii="Calibri" w:hAnsi="Calibri"/>
                <w:i/>
                <w:iCs/>
                <w:color w:val="auto"/>
                <w:sz w:val="30"/>
                <w:szCs w:val="30"/>
              </w:rPr>
              <w:t>b</w:t>
            </w:r>
            <w:r w:rsidRPr="00E27303">
              <w:rPr>
                <w:rFonts w:ascii="Calibri" w:hAnsi="Calibri"/>
                <w:color w:val="auto"/>
              </w:rPr>
              <w:t xml:space="preserve"> and </w:t>
            </w:r>
            <w:r w:rsidRPr="00E27303">
              <w:rPr>
                <w:rFonts w:ascii="Calibri" w:hAnsi="Calibri"/>
                <w:i/>
                <w:iCs/>
                <w:color w:val="auto"/>
                <w:sz w:val="30"/>
                <w:szCs w:val="30"/>
              </w:rPr>
              <w:t>c</w:t>
            </w:r>
            <w:r w:rsidRPr="00E27303">
              <w:rPr>
                <w:rFonts w:ascii="Calibri" w:hAnsi="Calibri"/>
                <w:color w:val="auto"/>
              </w:rPr>
              <w:t>?</w:t>
            </w:r>
          </w:p>
          <w:p w:rsidR="00E27303" w:rsidRPr="00E27303" w:rsidRDefault="00E27303" w:rsidP="00E27303">
            <w:pPr>
              <w:ind w:right="0"/>
              <w:jc w:val="left"/>
              <w:rPr>
                <w:rFonts w:ascii="Calibri" w:hAnsi="Calibri"/>
                <w:color w:val="auto"/>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2"/>
              <w:gridCol w:w="392"/>
              <w:gridCol w:w="392"/>
              <w:gridCol w:w="113"/>
              <w:gridCol w:w="113"/>
              <w:gridCol w:w="128"/>
            </w:tblGrid>
            <w:tr w:rsidR="00E27303" w:rsidRPr="00E27303" w:rsidTr="00E27303">
              <w:trPr>
                <w:gridAfter w:val="3"/>
                <w:tblCellSpacing w:w="15" w:type="dxa"/>
              </w:trPr>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 </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b</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b</w:t>
                  </w:r>
                </w:p>
              </w:tc>
            </w:tr>
            <w:tr w:rsidR="00E27303" w:rsidRPr="00E27303" w:rsidTr="00E27303">
              <w:trPr>
                <w:gridAfter w:val="3"/>
                <w:tblCellSpacing w:w="15" w:type="dxa"/>
              </w:trPr>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c</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b</w:t>
                  </w:r>
                </w:p>
              </w:tc>
            </w:tr>
            <w:tr w:rsidR="00E27303" w:rsidRPr="00E27303" w:rsidTr="00E27303">
              <w:trPr>
                <w:tblCellSpacing w:w="15" w:type="dxa"/>
              </w:trPr>
              <w:tc>
                <w:tcPr>
                  <w:tcW w:w="0" w:type="auto"/>
                  <w:gridSpan w:val="6"/>
                  <w:vAlign w:val="center"/>
                  <w:hideMark/>
                </w:tcPr>
                <w:p w:rsidR="00E27303" w:rsidRPr="00E27303" w:rsidRDefault="00E27303" w:rsidP="00E27303">
                  <w:pPr>
                    <w:ind w:right="0"/>
                    <w:jc w:val="left"/>
                    <w:rPr>
                      <w:rFonts w:ascii="Calibri" w:hAnsi="Calibri"/>
                      <w:color w:val="auto"/>
                    </w:rPr>
                  </w:pPr>
                  <w:r w:rsidRPr="00E27303">
                    <w:rPr>
                      <w:rFonts w:ascii="Calibri" w:hAnsi="Calibri"/>
                      <w:color w:val="auto"/>
                    </w:rPr>
                    <w:pict>
                      <v:rect id="_x0000_i1026" style="width:0;height:1.5pt" o:hralign="center" o:hrstd="t" o:hr="t" fillcolor="#a0a0a0" stroked="f"/>
                    </w:pict>
                  </w:r>
                </w:p>
              </w:tc>
            </w:tr>
            <w:tr w:rsidR="00E27303" w:rsidRPr="00E27303" w:rsidTr="00E27303">
              <w:trPr>
                <w:tblCellSpacing w:w="15" w:type="dxa"/>
              </w:trPr>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a</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c</w:t>
                  </w:r>
                </w:p>
              </w:tc>
              <w:tc>
                <w:tcPr>
                  <w:tcW w:w="0" w:type="auto"/>
                  <w:vAlign w:val="center"/>
                  <w:hideMark/>
                </w:tcPr>
                <w:p w:rsidR="00E27303" w:rsidRPr="00E27303" w:rsidRDefault="00E27303" w:rsidP="00E27303">
                  <w:pPr>
                    <w:ind w:right="0"/>
                    <w:rPr>
                      <w:rFonts w:ascii="Calibri" w:hAnsi="Calibri"/>
                      <w:color w:val="auto"/>
                    </w:rPr>
                  </w:pPr>
                  <w:r w:rsidRPr="00E27303">
                    <w:rPr>
                      <w:rFonts w:ascii="Calibri" w:hAnsi="Calibri"/>
                      <w:color w:val="auto"/>
                    </w:rPr>
                    <w:t>c</w:t>
                  </w:r>
                </w:p>
              </w:tc>
              <w:tc>
                <w:tcPr>
                  <w:tcW w:w="0" w:type="auto"/>
                  <w:vAlign w:val="center"/>
                  <w:hideMark/>
                </w:tcPr>
                <w:p w:rsidR="00E27303" w:rsidRPr="00E27303" w:rsidRDefault="00E27303" w:rsidP="00E27303">
                  <w:pPr>
                    <w:ind w:right="0"/>
                    <w:jc w:val="left"/>
                    <w:rPr>
                      <w:rFonts w:ascii="Calibri" w:hAnsi="Calibri"/>
                      <w:color w:val="auto"/>
                      <w:sz w:val="20"/>
                      <w:szCs w:val="20"/>
                    </w:rPr>
                  </w:pPr>
                </w:p>
              </w:tc>
              <w:tc>
                <w:tcPr>
                  <w:tcW w:w="0" w:type="auto"/>
                  <w:vAlign w:val="center"/>
                  <w:hideMark/>
                </w:tcPr>
                <w:p w:rsidR="00E27303" w:rsidRPr="00E27303" w:rsidRDefault="00E27303" w:rsidP="00E27303">
                  <w:pPr>
                    <w:ind w:right="0"/>
                    <w:jc w:val="left"/>
                    <w:rPr>
                      <w:rFonts w:ascii="Calibri" w:hAnsi="Calibri"/>
                      <w:color w:val="auto"/>
                      <w:sz w:val="20"/>
                      <w:szCs w:val="20"/>
                    </w:rPr>
                  </w:pPr>
                </w:p>
              </w:tc>
              <w:tc>
                <w:tcPr>
                  <w:tcW w:w="0" w:type="auto"/>
                  <w:vAlign w:val="center"/>
                  <w:hideMark/>
                </w:tcPr>
                <w:p w:rsidR="00E27303" w:rsidRPr="00E27303" w:rsidRDefault="00E27303" w:rsidP="00E27303">
                  <w:pPr>
                    <w:ind w:right="0"/>
                    <w:jc w:val="left"/>
                    <w:rPr>
                      <w:rFonts w:ascii="Calibri" w:hAnsi="Calibri"/>
                      <w:color w:val="auto"/>
                      <w:sz w:val="20"/>
                      <w:szCs w:val="20"/>
                    </w:rPr>
                  </w:pPr>
                </w:p>
              </w:tc>
            </w:tr>
            <w:tr w:rsidR="00E27303" w:rsidRPr="00E27303" w:rsidTr="00E27303">
              <w:trPr>
                <w:tblCellSpacing w:w="15" w:type="dxa"/>
              </w:trPr>
              <w:tc>
                <w:tcPr>
                  <w:tcW w:w="0" w:type="auto"/>
                  <w:vAlign w:val="center"/>
                </w:tcPr>
                <w:p w:rsidR="00E27303" w:rsidRPr="00E27303" w:rsidRDefault="00E27303" w:rsidP="00E27303">
                  <w:pPr>
                    <w:ind w:right="0"/>
                    <w:rPr>
                      <w:color w:val="auto"/>
                    </w:rPr>
                  </w:pPr>
                </w:p>
              </w:tc>
              <w:tc>
                <w:tcPr>
                  <w:tcW w:w="0" w:type="auto"/>
                  <w:vAlign w:val="center"/>
                </w:tcPr>
                <w:p w:rsidR="00E27303" w:rsidRPr="00E27303" w:rsidRDefault="00E27303" w:rsidP="00E27303">
                  <w:pPr>
                    <w:ind w:right="0"/>
                    <w:rPr>
                      <w:color w:val="auto"/>
                    </w:rPr>
                  </w:pPr>
                </w:p>
              </w:tc>
              <w:tc>
                <w:tcPr>
                  <w:tcW w:w="0" w:type="auto"/>
                  <w:vAlign w:val="center"/>
                </w:tcPr>
                <w:p w:rsidR="00E27303" w:rsidRPr="00E27303" w:rsidRDefault="00E27303" w:rsidP="00E27303">
                  <w:pPr>
                    <w:ind w:right="0"/>
                    <w:rPr>
                      <w:color w:val="auto"/>
                    </w:rPr>
                  </w:pPr>
                </w:p>
              </w:tc>
              <w:tc>
                <w:tcPr>
                  <w:tcW w:w="0" w:type="auto"/>
                  <w:vAlign w:val="center"/>
                </w:tcPr>
                <w:p w:rsidR="00E27303" w:rsidRPr="00E27303" w:rsidRDefault="00E27303" w:rsidP="00E27303">
                  <w:pPr>
                    <w:ind w:right="0"/>
                    <w:jc w:val="left"/>
                    <w:rPr>
                      <w:color w:val="auto"/>
                      <w:sz w:val="20"/>
                      <w:szCs w:val="20"/>
                    </w:rPr>
                  </w:pPr>
                </w:p>
              </w:tc>
              <w:tc>
                <w:tcPr>
                  <w:tcW w:w="0" w:type="auto"/>
                  <w:vAlign w:val="center"/>
                </w:tcPr>
                <w:p w:rsidR="00E27303" w:rsidRPr="00E27303" w:rsidRDefault="00E27303" w:rsidP="00E27303">
                  <w:pPr>
                    <w:ind w:right="0"/>
                    <w:jc w:val="left"/>
                    <w:rPr>
                      <w:color w:val="auto"/>
                      <w:sz w:val="20"/>
                      <w:szCs w:val="20"/>
                    </w:rPr>
                  </w:pPr>
                </w:p>
              </w:tc>
              <w:tc>
                <w:tcPr>
                  <w:tcW w:w="0" w:type="auto"/>
                  <w:vAlign w:val="center"/>
                </w:tcPr>
                <w:p w:rsidR="00E27303" w:rsidRPr="00E27303" w:rsidRDefault="00E27303" w:rsidP="00E27303">
                  <w:pPr>
                    <w:ind w:right="0"/>
                    <w:jc w:val="left"/>
                    <w:rPr>
                      <w:color w:val="auto"/>
                      <w:sz w:val="20"/>
                      <w:szCs w:val="20"/>
                    </w:rPr>
                  </w:pPr>
                </w:p>
              </w:tc>
            </w:tr>
          </w:tbl>
          <w:p w:rsidR="00510FCC" w:rsidRPr="00510FCC" w:rsidRDefault="00510FCC" w:rsidP="00B04F5E">
            <w:pPr>
              <w:jc w:val="both"/>
              <w:rPr>
                <w:rFonts w:asciiTheme="minorHAnsi" w:hAnsiTheme="minorHAnsi"/>
              </w:rPr>
            </w:pPr>
          </w:p>
        </w:tc>
      </w:tr>
      <w:tr w:rsidR="00510FCC" w:rsidRPr="00510FCC" w:rsidTr="00510FC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10FCC" w:rsidRPr="00510FCC" w:rsidRDefault="00E27303" w:rsidP="00E27303">
            <w:pPr>
              <w:rPr>
                <w:rFonts w:asciiTheme="minorHAnsi" w:hAnsiTheme="minorHAnsi"/>
              </w:rPr>
            </w:pPr>
            <w:r>
              <w:rPr>
                <w:rFonts w:asciiTheme="minorHAnsi" w:hAnsiTheme="minorHAnsi"/>
              </w:rPr>
              <w:t xml:space="preserve">Questions </w:t>
            </w:r>
            <w:r w:rsidR="00510FCC" w:rsidRPr="00510FCC">
              <w:rPr>
                <w:rFonts w:asciiTheme="minorHAnsi" w:hAnsiTheme="minorHAnsi"/>
              </w:rPr>
              <w:t>for progression</w:t>
            </w:r>
          </w:p>
        </w:tc>
        <w:tc>
          <w:tcPr>
            <w:tcW w:w="83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27303" w:rsidRDefault="00E27303" w:rsidP="00E27303">
            <w:pPr>
              <w:numPr>
                <w:ilvl w:val="0"/>
                <w:numId w:val="12"/>
              </w:numPr>
              <w:jc w:val="both"/>
              <w:rPr>
                <w:rFonts w:asciiTheme="minorHAnsi" w:hAnsiTheme="minorHAnsi"/>
                <w:i/>
                <w:iCs/>
              </w:rPr>
            </w:pPr>
            <w:r>
              <w:rPr>
                <w:rFonts w:asciiTheme="minorHAnsi" w:hAnsiTheme="minorHAnsi"/>
                <w:i/>
                <w:iCs/>
              </w:rPr>
              <w:t>How can we approach this?</w:t>
            </w:r>
          </w:p>
          <w:p w:rsidR="00E27303" w:rsidRPr="00E27303" w:rsidRDefault="00E27303" w:rsidP="00E27303">
            <w:pPr>
              <w:ind w:left="720"/>
              <w:jc w:val="both"/>
              <w:rPr>
                <w:rFonts w:asciiTheme="minorHAnsi" w:hAnsiTheme="minorHAnsi"/>
                <w:i/>
                <w:iCs/>
              </w:rPr>
            </w:pPr>
          </w:p>
          <w:p w:rsidR="00E27303" w:rsidRDefault="00E27303" w:rsidP="00E27303">
            <w:pPr>
              <w:jc w:val="both"/>
              <w:rPr>
                <w:rFonts w:asciiTheme="minorHAnsi" w:hAnsiTheme="minorHAnsi"/>
                <w:i/>
                <w:iCs/>
              </w:rPr>
            </w:pPr>
            <w:r w:rsidRPr="00E27303">
              <w:rPr>
                <w:rFonts w:asciiTheme="minorHAnsi" w:hAnsiTheme="minorHAnsi"/>
                <w:i/>
                <w:iCs/>
              </w:rPr>
              <w:t>Expect fairly random suggestions to start with but aim to use the discussion as an opportunity to model working systematically.</w:t>
            </w:r>
          </w:p>
          <w:p w:rsidR="00E27303" w:rsidRPr="00E27303" w:rsidRDefault="00E27303" w:rsidP="00E27303">
            <w:pPr>
              <w:jc w:val="both"/>
              <w:rPr>
                <w:rFonts w:asciiTheme="minorHAnsi" w:hAnsiTheme="minorHAnsi"/>
                <w:i/>
                <w:iCs/>
              </w:rPr>
            </w:pPr>
          </w:p>
          <w:p w:rsidR="00E27303" w:rsidRPr="00E27303" w:rsidRDefault="00E27303" w:rsidP="00E27303">
            <w:pPr>
              <w:numPr>
                <w:ilvl w:val="0"/>
                <w:numId w:val="12"/>
              </w:numPr>
              <w:jc w:val="both"/>
              <w:rPr>
                <w:rFonts w:asciiTheme="minorHAnsi" w:hAnsiTheme="minorHAnsi"/>
                <w:i/>
                <w:iCs/>
              </w:rPr>
            </w:pPr>
            <w:r>
              <w:rPr>
                <w:rFonts w:asciiTheme="minorHAnsi" w:hAnsiTheme="minorHAnsi"/>
                <w:i/>
                <w:iCs/>
              </w:rPr>
              <w:t>What happens if b is 1</w:t>
            </w:r>
            <w:proofErr w:type="gramStart"/>
            <w:r>
              <w:rPr>
                <w:rFonts w:asciiTheme="minorHAnsi" w:hAnsiTheme="minorHAnsi"/>
                <w:i/>
                <w:iCs/>
              </w:rPr>
              <w:t>,2,3</w:t>
            </w:r>
            <w:proofErr w:type="gramEnd"/>
            <w:r>
              <w:rPr>
                <w:rFonts w:asciiTheme="minorHAnsi" w:hAnsiTheme="minorHAnsi"/>
                <w:i/>
                <w:iCs/>
              </w:rPr>
              <w:t>,… ?</w:t>
            </w:r>
            <w:r w:rsidRPr="00E27303">
              <w:rPr>
                <w:rFonts w:asciiTheme="minorHAnsi" w:hAnsiTheme="minorHAnsi"/>
                <w:i/>
                <w:iCs/>
              </w:rPr>
              <w:t xml:space="preserve"> - rejecting values as soon as it is apparent they do not work and discussing how you know.</w:t>
            </w:r>
          </w:p>
          <w:p w:rsidR="00510FCC" w:rsidRPr="00510FCC" w:rsidRDefault="00E27303" w:rsidP="00E27303">
            <w:pPr>
              <w:numPr>
                <w:ilvl w:val="0"/>
                <w:numId w:val="12"/>
              </w:numPr>
              <w:jc w:val="both"/>
              <w:rPr>
                <w:rFonts w:asciiTheme="minorHAnsi" w:hAnsiTheme="minorHAnsi"/>
                <w:i/>
                <w:iCs/>
              </w:rPr>
            </w:pPr>
            <w:r w:rsidRPr="00E27303">
              <w:rPr>
                <w:rFonts w:asciiTheme="minorHAnsi" w:hAnsiTheme="minorHAnsi"/>
                <w:i/>
                <w:iCs/>
              </w:rPr>
              <w:t xml:space="preserve">How can we be </w:t>
            </w:r>
            <w:r>
              <w:rPr>
                <w:rFonts w:asciiTheme="minorHAnsi" w:hAnsiTheme="minorHAnsi"/>
                <w:i/>
                <w:iCs/>
              </w:rPr>
              <w:t>sure we have all the solutions?</w:t>
            </w:r>
          </w:p>
        </w:tc>
      </w:tr>
    </w:tbl>
    <w:p w:rsidR="001D1A07" w:rsidRPr="00375A5D" w:rsidRDefault="001D1A07">
      <w:pPr>
        <w:jc w:val="both"/>
      </w:pPr>
    </w:p>
    <w:p w:rsidR="001D1A07" w:rsidRDefault="001D1A07">
      <w:pPr>
        <w:jc w:val="both"/>
      </w:pPr>
    </w:p>
    <w:p w:rsidR="00E27303" w:rsidRDefault="00E27303">
      <w:pPr>
        <w:jc w:val="both"/>
      </w:pPr>
    </w:p>
    <w:p w:rsidR="00E27303" w:rsidRDefault="00E27303">
      <w:pPr>
        <w:jc w:val="both"/>
      </w:pPr>
    </w:p>
    <w:p w:rsidR="00E27303" w:rsidRPr="00375A5D" w:rsidRDefault="00E27303">
      <w:pPr>
        <w:jc w:val="both"/>
      </w:pPr>
    </w:p>
    <w:p w:rsidR="001D1A07" w:rsidRDefault="001D1A07"/>
    <w:p w:rsidR="006215BB" w:rsidRPr="006215BB" w:rsidRDefault="006215BB" w:rsidP="006215BB">
      <w:pPr>
        <w:jc w:val="left"/>
        <w:rPr>
          <w:rFonts w:asciiTheme="minorHAnsi" w:hAnsiTheme="minorHAnsi"/>
          <w:b/>
        </w:rPr>
      </w:pPr>
    </w:p>
    <w:tbl>
      <w:tblPr>
        <w:tblStyle w:val="a2"/>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1D1A07" w:rsidRPr="00375A5D" w:rsidTr="00375A5D">
        <w:tc>
          <w:tcPr>
            <w:tcW w:w="10755" w:type="dxa"/>
            <w:gridSpan w:val="2"/>
            <w:tcBorders>
              <w:bottom w:val="single" w:sz="4" w:space="0" w:color="000000"/>
            </w:tcBorders>
          </w:tcPr>
          <w:p w:rsidR="001D1A07" w:rsidRDefault="00FD2944" w:rsidP="0047074C">
            <w:pPr>
              <w:contextualSpacing w:val="0"/>
              <w:jc w:val="both"/>
              <w:rPr>
                <w:rFonts w:ascii="Calibri" w:eastAsia="Calibri" w:hAnsi="Calibri" w:cs="Calibri"/>
                <w:b/>
                <w:color w:val="auto"/>
              </w:rPr>
            </w:pPr>
            <w:r w:rsidRPr="00375A5D">
              <w:rPr>
                <w:rFonts w:ascii="Calibri" w:eastAsia="Calibri" w:hAnsi="Calibri" w:cs="Calibri"/>
                <w:b/>
              </w:rPr>
              <w:t xml:space="preserve">Activity </w:t>
            </w:r>
            <w:r w:rsidR="00E27303">
              <w:rPr>
                <w:rFonts w:ascii="Calibri" w:eastAsia="Calibri" w:hAnsi="Calibri" w:cs="Calibri"/>
                <w:b/>
              </w:rPr>
              <w:t>2</w:t>
            </w:r>
            <w:r w:rsidRPr="00375A5D">
              <w:rPr>
                <w:rFonts w:ascii="Calibri" w:eastAsia="Calibri" w:hAnsi="Calibri" w:cs="Calibri"/>
                <w:b/>
              </w:rPr>
              <w:t>:</w:t>
            </w:r>
            <w:r w:rsidRPr="00375A5D">
              <w:rPr>
                <w:rFonts w:ascii="Calibri" w:eastAsia="Calibri" w:hAnsi="Calibri" w:cs="Calibri"/>
              </w:rPr>
              <w:t xml:space="preserve"> </w:t>
            </w:r>
            <w:r w:rsidR="006215BB">
              <w:rPr>
                <w:rFonts w:ascii="Calibri" w:eastAsia="Calibri" w:hAnsi="Calibri" w:cs="Calibri"/>
                <w:b/>
                <w:color w:val="auto"/>
              </w:rPr>
              <w:t xml:space="preserve">Pair work </w:t>
            </w:r>
            <w:r w:rsidR="00373E95">
              <w:rPr>
                <w:rFonts w:ascii="Calibri" w:eastAsia="Calibri" w:hAnsi="Calibri" w:cs="Calibri"/>
                <w:b/>
                <w:color w:val="auto"/>
              </w:rPr>
              <w:t>on</w:t>
            </w:r>
            <w:r w:rsidR="006215BB">
              <w:rPr>
                <w:rFonts w:ascii="Calibri" w:eastAsia="Calibri" w:hAnsi="Calibri" w:cs="Calibri"/>
                <w:b/>
                <w:color w:val="auto"/>
              </w:rPr>
              <w:t xml:space="preserve"> mini whiteboards</w:t>
            </w:r>
            <w:r w:rsidR="00373E95">
              <w:rPr>
                <w:rFonts w:ascii="Calibri" w:eastAsia="Calibri" w:hAnsi="Calibri" w:cs="Calibri"/>
                <w:b/>
                <w:color w:val="auto"/>
              </w:rPr>
              <w:t>, recording their solutions on paper.</w:t>
            </w:r>
          </w:p>
          <w:p w:rsidR="006215BB" w:rsidRDefault="006215BB" w:rsidP="0047074C">
            <w:pPr>
              <w:contextualSpacing w:val="0"/>
              <w:jc w:val="both"/>
              <w:rPr>
                <w:rFonts w:ascii="Calibri" w:eastAsia="Calibri" w:hAnsi="Calibri" w:cs="Calibri"/>
                <w:color w:val="auto"/>
              </w:rPr>
            </w:pPr>
          </w:p>
          <w:p w:rsidR="00E27303" w:rsidRPr="00E27303" w:rsidRDefault="00E27303" w:rsidP="00E27303">
            <w:pPr>
              <w:jc w:val="both"/>
              <w:rPr>
                <w:rFonts w:ascii="Calibri" w:eastAsia="Calibri" w:hAnsi="Calibri" w:cs="Calibri"/>
                <w:color w:val="auto"/>
              </w:rPr>
            </w:pPr>
            <w:r w:rsidRPr="00E27303">
              <w:rPr>
                <w:rFonts w:ascii="Calibri" w:eastAsia="Calibri" w:hAnsi="Calibri" w:cs="Calibri"/>
                <w:color w:val="auto"/>
              </w:rPr>
              <w:t xml:space="preserve">Set the students off in pairs to work on the problem </w:t>
            </w:r>
            <w:r w:rsidRPr="00E27303">
              <w:rPr>
                <w:rFonts w:ascii="Calibri" w:eastAsia="Calibri" w:hAnsi="Calibri" w:cs="Calibri"/>
                <w:b/>
                <w:bCs/>
                <w:color w:val="auto"/>
              </w:rPr>
              <w:t>TWO + TWO = FOUR</w:t>
            </w:r>
            <w:r w:rsidRPr="00E27303">
              <w:rPr>
                <w:rFonts w:ascii="Calibri" w:eastAsia="Calibri" w:hAnsi="Calibri" w:cs="Calibri"/>
                <w:color w:val="auto"/>
              </w:rPr>
              <w:t>.</w:t>
            </w:r>
          </w:p>
          <w:p w:rsidR="00E27303" w:rsidRPr="00E27303" w:rsidRDefault="00E27303" w:rsidP="00E27303">
            <w:pPr>
              <w:jc w:val="both"/>
              <w:rPr>
                <w:rFonts w:ascii="Calibri" w:eastAsia="Calibri" w:hAnsi="Calibri" w:cs="Calibri"/>
                <w:color w:val="auto"/>
              </w:rPr>
            </w:pPr>
            <w:r w:rsidRPr="00E27303">
              <w:rPr>
                <w:rFonts w:ascii="Calibri" w:eastAsia="Calibri" w:hAnsi="Calibri" w:cs="Calibri"/>
                <w:color w:val="auto"/>
              </w:rPr>
              <w:t>Establish that you are not going to announce how many solutions there are and that you will expect students to work systematically and be able to justify that they have all the possible solutions.</w:t>
            </w:r>
          </w:p>
          <w:p w:rsidR="0047074C" w:rsidRPr="0047074C" w:rsidRDefault="0047074C" w:rsidP="0047074C">
            <w:pPr>
              <w:contextualSpacing w:val="0"/>
              <w:jc w:val="both"/>
            </w:pPr>
          </w:p>
        </w:tc>
      </w:tr>
      <w:tr w:rsidR="001D1A07" w:rsidRPr="00375A5D" w:rsidTr="00375A5D">
        <w:tc>
          <w:tcPr>
            <w:tcW w:w="1905"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8850" w:type="dxa"/>
            <w:tcBorders>
              <w:bottom w:val="single" w:sz="4" w:space="0" w:color="000000"/>
            </w:tcBorders>
          </w:tcPr>
          <w:p w:rsidR="005A557B" w:rsidRDefault="00373E95">
            <w:pPr>
              <w:numPr>
                <w:ilvl w:val="0"/>
                <w:numId w:val="5"/>
              </w:numPr>
              <w:ind w:hanging="360"/>
              <w:jc w:val="left"/>
              <w:rPr>
                <w:rFonts w:asciiTheme="minorHAnsi" w:hAnsiTheme="minorHAnsi"/>
                <w:i/>
              </w:rPr>
            </w:pPr>
            <w:r>
              <w:rPr>
                <w:rFonts w:asciiTheme="minorHAnsi" w:hAnsiTheme="minorHAnsi"/>
                <w:i/>
              </w:rPr>
              <w:t>Where could you start?</w:t>
            </w:r>
          </w:p>
          <w:p w:rsidR="00E80F0F" w:rsidRPr="00E80F0F" w:rsidRDefault="00E80F0F" w:rsidP="00E80F0F">
            <w:pPr>
              <w:numPr>
                <w:ilvl w:val="0"/>
                <w:numId w:val="5"/>
              </w:numPr>
              <w:ind w:hanging="360"/>
              <w:jc w:val="left"/>
              <w:rPr>
                <w:rFonts w:asciiTheme="minorHAnsi" w:hAnsiTheme="minorHAnsi"/>
                <w:i/>
              </w:rPr>
            </w:pPr>
            <w:r>
              <w:rPr>
                <w:rFonts w:asciiTheme="minorHAnsi" w:hAnsiTheme="minorHAnsi"/>
                <w:i/>
              </w:rPr>
              <w:t>Try some different values for O and see what happens.</w:t>
            </w:r>
          </w:p>
          <w:p w:rsidR="00373E95" w:rsidRDefault="00373E95">
            <w:pPr>
              <w:numPr>
                <w:ilvl w:val="0"/>
                <w:numId w:val="5"/>
              </w:numPr>
              <w:ind w:hanging="360"/>
              <w:jc w:val="left"/>
              <w:rPr>
                <w:rFonts w:asciiTheme="minorHAnsi" w:hAnsiTheme="minorHAnsi"/>
                <w:i/>
              </w:rPr>
            </w:pPr>
            <w:r>
              <w:rPr>
                <w:rFonts w:asciiTheme="minorHAnsi" w:hAnsiTheme="minorHAnsi"/>
                <w:i/>
              </w:rPr>
              <w:t>What would be a good number to start with?</w:t>
            </w:r>
          </w:p>
          <w:p w:rsidR="00373E95" w:rsidRDefault="00373E95">
            <w:pPr>
              <w:numPr>
                <w:ilvl w:val="0"/>
                <w:numId w:val="5"/>
              </w:numPr>
              <w:ind w:hanging="360"/>
              <w:jc w:val="left"/>
              <w:rPr>
                <w:rFonts w:asciiTheme="minorHAnsi" w:hAnsiTheme="minorHAnsi"/>
                <w:i/>
              </w:rPr>
            </w:pPr>
            <w:r>
              <w:rPr>
                <w:rFonts w:asciiTheme="minorHAnsi" w:hAnsiTheme="minorHAnsi"/>
                <w:i/>
              </w:rPr>
              <w:t>Does it work? If not, why not?</w:t>
            </w:r>
          </w:p>
          <w:p w:rsidR="00E80F0F" w:rsidRDefault="00E80F0F">
            <w:pPr>
              <w:numPr>
                <w:ilvl w:val="0"/>
                <w:numId w:val="5"/>
              </w:numPr>
              <w:ind w:hanging="360"/>
              <w:jc w:val="left"/>
              <w:rPr>
                <w:rFonts w:asciiTheme="minorHAnsi" w:hAnsiTheme="minorHAnsi"/>
                <w:i/>
              </w:rPr>
            </w:pPr>
            <w:r>
              <w:rPr>
                <w:rFonts w:asciiTheme="minorHAnsi" w:hAnsiTheme="minorHAnsi"/>
                <w:i/>
              </w:rPr>
              <w:t>What must F be? How do you know?</w:t>
            </w:r>
          </w:p>
          <w:p w:rsidR="00373E95" w:rsidRDefault="00373E95">
            <w:pPr>
              <w:numPr>
                <w:ilvl w:val="0"/>
                <w:numId w:val="5"/>
              </w:numPr>
              <w:ind w:hanging="360"/>
              <w:jc w:val="left"/>
              <w:rPr>
                <w:rFonts w:asciiTheme="minorHAnsi" w:hAnsiTheme="minorHAnsi"/>
                <w:i/>
              </w:rPr>
            </w:pPr>
            <w:r>
              <w:rPr>
                <w:rFonts w:asciiTheme="minorHAnsi" w:hAnsiTheme="minorHAnsi"/>
                <w:i/>
              </w:rPr>
              <w:t>Do you have all the possible solutions?</w:t>
            </w:r>
          </w:p>
          <w:p w:rsidR="006215BB" w:rsidRPr="00373E95" w:rsidRDefault="00373E95" w:rsidP="00373E95">
            <w:pPr>
              <w:numPr>
                <w:ilvl w:val="0"/>
                <w:numId w:val="5"/>
              </w:numPr>
              <w:ind w:hanging="360"/>
              <w:jc w:val="left"/>
              <w:rPr>
                <w:i/>
              </w:rPr>
            </w:pPr>
            <w:r w:rsidRPr="00373E95">
              <w:rPr>
                <w:rFonts w:asciiTheme="minorHAnsi" w:hAnsiTheme="minorHAnsi"/>
                <w:i/>
              </w:rPr>
              <w:t>How do you know?</w:t>
            </w:r>
          </w:p>
          <w:p w:rsidR="00373E95" w:rsidRDefault="000113ED" w:rsidP="00373E95">
            <w:pPr>
              <w:jc w:val="left"/>
              <w:rPr>
                <w:rFonts w:asciiTheme="minorHAnsi" w:hAnsiTheme="minorHAnsi"/>
              </w:rPr>
            </w:pPr>
            <w:r>
              <w:rPr>
                <w:rFonts w:asciiTheme="minorHAnsi" w:hAnsiTheme="minorHAnsi"/>
              </w:rPr>
              <w:t xml:space="preserve"> </w:t>
            </w:r>
          </w:p>
          <w:p w:rsidR="000113ED" w:rsidRDefault="000113ED" w:rsidP="00373E95">
            <w:pPr>
              <w:jc w:val="left"/>
              <w:rPr>
                <w:rFonts w:asciiTheme="minorHAnsi" w:hAnsiTheme="minorHAnsi"/>
              </w:rPr>
            </w:pPr>
            <w:r>
              <w:rPr>
                <w:rFonts w:asciiTheme="minorHAnsi" w:hAnsiTheme="minorHAnsi"/>
              </w:rPr>
              <w:t>Extension:</w:t>
            </w:r>
          </w:p>
          <w:p w:rsidR="000113ED" w:rsidRDefault="000113ED" w:rsidP="00373E95">
            <w:pPr>
              <w:jc w:val="left"/>
              <w:rPr>
                <w:rFonts w:asciiTheme="minorHAnsi" w:hAnsiTheme="minorHAnsi"/>
              </w:rPr>
            </w:pPr>
          </w:p>
          <w:p w:rsidR="000113ED" w:rsidRPr="000113ED" w:rsidRDefault="000113ED" w:rsidP="000113ED">
            <w:pPr>
              <w:jc w:val="left"/>
              <w:rPr>
                <w:rFonts w:asciiTheme="minorHAnsi" w:hAnsiTheme="minorHAnsi"/>
                <w:i/>
              </w:rPr>
            </w:pPr>
            <w:r w:rsidRPr="000113ED">
              <w:rPr>
                <w:rFonts w:asciiTheme="minorHAnsi" w:hAnsiTheme="minorHAnsi"/>
                <w:i/>
              </w:rPr>
              <w:t>Suggest students find other word sums that work.</w:t>
            </w:r>
            <w:r w:rsidRPr="000113ED">
              <w:rPr>
                <w:rFonts w:asciiTheme="minorHAnsi" w:hAnsiTheme="minorHAnsi"/>
                <w:i/>
              </w:rPr>
              <w:br/>
            </w:r>
            <w:r w:rsidRPr="000113ED">
              <w:rPr>
                <w:rFonts w:asciiTheme="minorHAnsi" w:hAnsiTheme="minorHAnsi"/>
                <w:i/>
              </w:rPr>
              <w:br/>
              <w:t>Here are some possibilities that they might consider:</w:t>
            </w:r>
            <w:r w:rsidRPr="000113ED">
              <w:rPr>
                <w:rFonts w:asciiTheme="minorHAnsi" w:hAnsiTheme="minorHAnsi"/>
                <w:i/>
              </w:rPr>
              <w:br/>
              <w:t> </w:t>
            </w:r>
          </w:p>
          <w:p w:rsidR="000113ED" w:rsidRPr="000113ED" w:rsidRDefault="000113ED" w:rsidP="000113ED">
            <w:pPr>
              <w:jc w:val="left"/>
              <w:rPr>
                <w:rFonts w:asciiTheme="minorHAnsi" w:hAnsiTheme="minorHAnsi"/>
                <w:b/>
                <w:bCs/>
                <w:i/>
              </w:rPr>
            </w:pPr>
            <w:r w:rsidRPr="000113ED">
              <w:rPr>
                <w:rFonts w:asciiTheme="minorHAnsi" w:hAnsiTheme="minorHAnsi"/>
                <w:b/>
                <w:bCs/>
                <w:i/>
              </w:rPr>
              <w:t>ONE + ONE = TWO</w:t>
            </w:r>
            <w:r w:rsidRPr="000113ED">
              <w:rPr>
                <w:rFonts w:asciiTheme="minorHAnsi" w:hAnsiTheme="minorHAnsi"/>
                <w:b/>
                <w:bCs/>
                <w:i/>
              </w:rPr>
              <w:br/>
              <w:t>ONE + TWO = THREE</w:t>
            </w:r>
            <w:r w:rsidRPr="000113ED">
              <w:rPr>
                <w:rFonts w:asciiTheme="minorHAnsi" w:hAnsiTheme="minorHAnsi"/>
                <w:b/>
                <w:bCs/>
                <w:i/>
              </w:rPr>
              <w:br/>
              <w:t>ONE + THREE = FOUR</w:t>
            </w:r>
          </w:p>
          <w:p w:rsidR="000113ED" w:rsidRPr="000113ED" w:rsidRDefault="000113ED" w:rsidP="000113ED">
            <w:pPr>
              <w:jc w:val="left"/>
              <w:rPr>
                <w:rFonts w:asciiTheme="minorHAnsi" w:hAnsiTheme="minorHAnsi"/>
                <w:b/>
                <w:bCs/>
                <w:i/>
              </w:rPr>
            </w:pPr>
            <w:r w:rsidRPr="000113ED">
              <w:rPr>
                <w:rFonts w:asciiTheme="minorHAnsi" w:hAnsiTheme="minorHAnsi"/>
                <w:b/>
                <w:bCs/>
                <w:i/>
              </w:rPr>
              <w:t>FOUR + FIVE = NINE</w:t>
            </w:r>
          </w:p>
          <w:p w:rsidR="000113ED" w:rsidRPr="000113ED" w:rsidRDefault="000113ED" w:rsidP="000113ED">
            <w:pPr>
              <w:jc w:val="left"/>
              <w:rPr>
                <w:rFonts w:asciiTheme="minorHAnsi" w:hAnsiTheme="minorHAnsi"/>
                <w:b/>
                <w:bCs/>
                <w:i/>
              </w:rPr>
            </w:pPr>
            <w:r w:rsidRPr="000113ED">
              <w:rPr>
                <w:rFonts w:asciiTheme="minorHAnsi" w:hAnsiTheme="minorHAnsi"/>
                <w:b/>
                <w:bCs/>
                <w:i/>
              </w:rPr>
              <w:t> </w:t>
            </w:r>
          </w:p>
          <w:p w:rsidR="000113ED" w:rsidRPr="00373E95" w:rsidRDefault="000113ED" w:rsidP="000113ED">
            <w:pPr>
              <w:jc w:val="left"/>
              <w:rPr>
                <w:rFonts w:asciiTheme="minorHAnsi" w:hAnsiTheme="minorHAnsi"/>
              </w:rPr>
            </w:pPr>
            <w:r w:rsidRPr="000113ED">
              <w:rPr>
                <w:rFonts w:asciiTheme="minorHAnsi" w:hAnsiTheme="minorHAnsi"/>
                <w:i/>
              </w:rPr>
              <w:t>Why are some impossible?</w:t>
            </w:r>
          </w:p>
        </w:tc>
      </w:tr>
    </w:tbl>
    <w:p w:rsidR="001D1A07" w:rsidRDefault="001D1A07">
      <w:pPr>
        <w:jc w:val="left"/>
      </w:pPr>
    </w:p>
    <w:p w:rsidR="00373E95" w:rsidRPr="00373E95" w:rsidRDefault="00373E95">
      <w:pPr>
        <w:jc w:val="left"/>
        <w:rPr>
          <w:rFonts w:ascii="Calibri" w:hAnsi="Calibri"/>
        </w:rPr>
      </w:pPr>
      <w:r w:rsidRPr="00373E95">
        <w:rPr>
          <w:rFonts w:ascii="Calibri" w:hAnsi="Calibri"/>
        </w:rPr>
        <w:t>Bring class back together at key points to discuss solutions so far, with reasoning as to why they know the answers are correct.</w:t>
      </w:r>
      <w:r>
        <w:rPr>
          <w:rFonts w:ascii="Calibri" w:hAnsi="Calibri"/>
        </w:rPr>
        <w:t xml:space="preserve"> </w:t>
      </w:r>
    </w:p>
    <w:p w:rsidR="00373E95" w:rsidRDefault="00373E95">
      <w:pPr>
        <w:jc w:val="left"/>
      </w:pPr>
    </w:p>
    <w:tbl>
      <w:tblPr>
        <w:tblStyle w:val="a2"/>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C048BE" w:rsidRPr="00375A5D" w:rsidTr="00144844">
        <w:tc>
          <w:tcPr>
            <w:tcW w:w="10755" w:type="dxa"/>
            <w:gridSpan w:val="2"/>
            <w:tcBorders>
              <w:bottom w:val="single" w:sz="4" w:space="0" w:color="000000"/>
            </w:tcBorders>
          </w:tcPr>
          <w:p w:rsidR="00C048BE" w:rsidRDefault="00C048BE" w:rsidP="00144844">
            <w:pPr>
              <w:contextualSpacing w:val="0"/>
              <w:jc w:val="both"/>
              <w:rPr>
                <w:rFonts w:ascii="Calibri" w:eastAsia="Calibri" w:hAnsi="Calibri" w:cs="Calibri"/>
                <w:b/>
                <w:color w:val="auto"/>
              </w:rPr>
            </w:pPr>
            <w:r w:rsidRPr="00375A5D">
              <w:rPr>
                <w:rFonts w:ascii="Calibri" w:eastAsia="Calibri" w:hAnsi="Calibri" w:cs="Calibri"/>
                <w:b/>
              </w:rPr>
              <w:t xml:space="preserve">Activity </w:t>
            </w:r>
            <w:r w:rsidR="000113ED">
              <w:rPr>
                <w:rFonts w:ascii="Calibri" w:eastAsia="Calibri" w:hAnsi="Calibri" w:cs="Calibri"/>
                <w:b/>
              </w:rPr>
              <w:t>3</w:t>
            </w:r>
            <w:r w:rsidRPr="00375A5D">
              <w:rPr>
                <w:rFonts w:ascii="Calibri" w:eastAsia="Calibri" w:hAnsi="Calibri" w:cs="Calibri"/>
                <w:b/>
              </w:rPr>
              <w:t>:</w:t>
            </w:r>
            <w:r w:rsidRPr="00375A5D">
              <w:rPr>
                <w:rFonts w:ascii="Calibri" w:eastAsia="Calibri" w:hAnsi="Calibri" w:cs="Calibri"/>
              </w:rPr>
              <w:t xml:space="preserve"> </w:t>
            </w:r>
          </w:p>
          <w:p w:rsidR="000113ED" w:rsidRDefault="000113ED" w:rsidP="00144844">
            <w:pPr>
              <w:contextualSpacing w:val="0"/>
              <w:jc w:val="both"/>
              <w:rPr>
                <w:rFonts w:ascii="Calibri" w:eastAsia="Calibri" w:hAnsi="Calibri" w:cs="Calibri"/>
                <w:b/>
                <w:color w:val="auto"/>
              </w:rPr>
            </w:pPr>
          </w:p>
          <w:p w:rsidR="00C048BE" w:rsidRPr="0047074C" w:rsidRDefault="000113ED" w:rsidP="000113ED">
            <w:pPr>
              <w:jc w:val="both"/>
            </w:pPr>
            <w:r>
              <w:rPr>
                <w:rFonts w:ascii="Calibri" w:eastAsia="Calibri" w:hAnsi="Calibri" w:cs="Calibri"/>
                <w:color w:val="auto"/>
              </w:rPr>
              <w:t xml:space="preserve">Repeat activity 2 but with </w:t>
            </w:r>
            <w:proofErr w:type="spellStart"/>
            <w:r>
              <w:rPr>
                <w:rFonts w:ascii="Calibri" w:eastAsia="Calibri" w:hAnsi="Calibri" w:cs="Calibri"/>
                <w:color w:val="auto"/>
              </w:rPr>
              <w:t>NRich</w:t>
            </w:r>
            <w:proofErr w:type="spellEnd"/>
            <w:r>
              <w:rPr>
                <w:rFonts w:ascii="Calibri" w:eastAsia="Calibri" w:hAnsi="Calibri" w:cs="Calibri"/>
                <w:color w:val="auto"/>
              </w:rPr>
              <w:t xml:space="preserve"> Eleven</w:t>
            </w:r>
          </w:p>
        </w:tc>
      </w:tr>
      <w:tr w:rsidR="00C048BE" w:rsidRPr="00375A5D" w:rsidTr="00144844">
        <w:tc>
          <w:tcPr>
            <w:tcW w:w="1905" w:type="dxa"/>
            <w:tcBorders>
              <w:bottom w:val="single" w:sz="4" w:space="0" w:color="000000"/>
            </w:tcBorders>
          </w:tcPr>
          <w:p w:rsidR="00C048BE" w:rsidRPr="00375A5D" w:rsidRDefault="00C048BE" w:rsidP="00144844">
            <w:pPr>
              <w:contextualSpacing w:val="0"/>
            </w:pPr>
            <w:r w:rsidRPr="00375A5D">
              <w:rPr>
                <w:rFonts w:ascii="Calibri" w:eastAsia="Calibri" w:hAnsi="Calibri" w:cs="Calibri"/>
              </w:rPr>
              <w:t>Questions for progression</w:t>
            </w:r>
          </w:p>
        </w:tc>
        <w:tc>
          <w:tcPr>
            <w:tcW w:w="8850" w:type="dxa"/>
            <w:tcBorders>
              <w:bottom w:val="single" w:sz="4" w:space="0" w:color="000000"/>
            </w:tcBorders>
          </w:tcPr>
          <w:p w:rsidR="00C048BE" w:rsidRPr="006215BB" w:rsidRDefault="000113ED" w:rsidP="000113ED">
            <w:pPr>
              <w:numPr>
                <w:ilvl w:val="0"/>
                <w:numId w:val="5"/>
              </w:numPr>
              <w:ind w:hanging="360"/>
              <w:jc w:val="left"/>
              <w:rPr>
                <w:i/>
              </w:rPr>
            </w:pPr>
            <w:r>
              <w:rPr>
                <w:rFonts w:asciiTheme="minorHAnsi" w:hAnsiTheme="minorHAnsi"/>
                <w:i/>
              </w:rPr>
              <w:t>How many solutions can you find?</w:t>
            </w:r>
          </w:p>
        </w:tc>
      </w:tr>
    </w:tbl>
    <w:p w:rsidR="00C048BE" w:rsidRDefault="00C048BE">
      <w:pPr>
        <w:jc w:val="left"/>
      </w:pPr>
    </w:p>
    <w:tbl>
      <w:tblPr>
        <w:tblStyle w:val="a0"/>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C048BE" w:rsidRPr="00375A5D" w:rsidTr="00144844">
        <w:tc>
          <w:tcPr>
            <w:tcW w:w="10755" w:type="dxa"/>
            <w:tcBorders>
              <w:bottom w:val="single" w:sz="4" w:space="0" w:color="000000"/>
            </w:tcBorders>
          </w:tcPr>
          <w:p w:rsidR="00C048BE" w:rsidRDefault="000113ED" w:rsidP="00144844">
            <w:pPr>
              <w:contextualSpacing w:val="0"/>
              <w:jc w:val="both"/>
              <w:rPr>
                <w:rFonts w:ascii="Calibri" w:eastAsia="Calibri" w:hAnsi="Calibri" w:cs="Calibri"/>
                <w:b/>
              </w:rPr>
            </w:pPr>
            <w:r>
              <w:rPr>
                <w:rFonts w:ascii="Calibri" w:eastAsia="Calibri" w:hAnsi="Calibri" w:cs="Calibri"/>
                <w:b/>
              </w:rPr>
              <w:t>Voluntary challenge homework:</w:t>
            </w:r>
          </w:p>
          <w:p w:rsidR="00C048BE" w:rsidRPr="00F31254" w:rsidRDefault="00E80F0F" w:rsidP="00144844">
            <w:pPr>
              <w:contextualSpacing w:val="0"/>
              <w:jc w:val="both"/>
              <w:rPr>
                <w:rFonts w:ascii="Calibri" w:eastAsia="Calibri" w:hAnsi="Calibri" w:cs="Calibri"/>
              </w:rPr>
            </w:pPr>
            <w:hyperlink r:id="rId9" w:history="1">
              <w:proofErr w:type="spellStart"/>
              <w:r w:rsidRPr="00E80F0F">
                <w:rPr>
                  <w:rStyle w:val="Hyperlink"/>
                  <w:rFonts w:ascii="Calibri" w:eastAsia="Calibri" w:hAnsi="Calibri" w:cs="Calibri"/>
                </w:rPr>
                <w:t>Cryptarithms</w:t>
              </w:r>
              <w:proofErr w:type="spellEnd"/>
              <w:r w:rsidRPr="00E80F0F">
                <w:rPr>
                  <w:rStyle w:val="Hyperlink"/>
                  <w:rFonts w:ascii="Calibri" w:eastAsia="Calibri" w:hAnsi="Calibri" w:cs="Calibri"/>
                </w:rPr>
                <w:t xml:space="preserve"> worksheet</w:t>
              </w:r>
            </w:hyperlink>
          </w:p>
          <w:p w:rsidR="00C048BE" w:rsidRPr="00375A5D" w:rsidRDefault="00C048BE" w:rsidP="00C048BE">
            <w:pPr>
              <w:contextualSpacing w:val="0"/>
              <w:jc w:val="both"/>
            </w:pPr>
          </w:p>
        </w:tc>
      </w:tr>
    </w:tbl>
    <w:p w:rsidR="00C048BE" w:rsidRDefault="00C048BE">
      <w:pPr>
        <w:jc w:val="left"/>
      </w:pPr>
    </w:p>
    <w:p w:rsidR="00C048BE" w:rsidRPr="00375A5D" w:rsidRDefault="00C048BE">
      <w:pPr>
        <w:jc w:val="left"/>
      </w:pPr>
    </w:p>
    <w:tbl>
      <w:tblPr>
        <w:tblStyle w:val="a3"/>
        <w:tblW w:w="10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1D1A07" w:rsidRPr="00375A5D" w:rsidTr="00375A5D">
        <w:trPr>
          <w:trHeight w:val="880"/>
        </w:trPr>
        <w:tc>
          <w:tcPr>
            <w:tcW w:w="10772" w:type="dxa"/>
          </w:tcPr>
          <w:p w:rsidR="001D1A07" w:rsidRPr="00375A5D" w:rsidRDefault="00FD2944">
            <w:pPr>
              <w:widowControl w:val="0"/>
              <w:jc w:val="left"/>
            </w:pPr>
            <w:r w:rsidRPr="00375A5D">
              <w:rPr>
                <w:rFonts w:ascii="Calibri" w:eastAsia="Calibri" w:hAnsi="Calibri" w:cs="Calibri"/>
                <w:b/>
              </w:rPr>
              <w:t>Acknowledgements:</w:t>
            </w:r>
          </w:p>
          <w:p w:rsidR="001D1A07" w:rsidRDefault="00E80F0F">
            <w:pPr>
              <w:widowControl w:val="0"/>
              <w:jc w:val="left"/>
              <w:rPr>
                <w:rFonts w:ascii="Calibri" w:eastAsia="Calibri" w:hAnsi="Calibri" w:cs="Calibri"/>
                <w:color w:val="auto"/>
              </w:rPr>
            </w:pPr>
            <w:proofErr w:type="spellStart"/>
            <w:r>
              <w:rPr>
                <w:rFonts w:ascii="Calibri" w:eastAsia="Calibri" w:hAnsi="Calibri" w:cs="Calibri"/>
                <w:color w:val="auto"/>
              </w:rPr>
              <w:t>NRich</w:t>
            </w:r>
            <w:proofErr w:type="spellEnd"/>
            <w:r>
              <w:rPr>
                <w:rFonts w:ascii="Calibri" w:eastAsia="Calibri" w:hAnsi="Calibri" w:cs="Calibri"/>
                <w:color w:val="auto"/>
              </w:rPr>
              <w:t xml:space="preserve"> Two and two</w:t>
            </w:r>
          </w:p>
          <w:p w:rsidR="00E80F0F" w:rsidRPr="003C75A3" w:rsidRDefault="00E80F0F">
            <w:pPr>
              <w:widowControl w:val="0"/>
              <w:jc w:val="left"/>
            </w:pPr>
            <w:proofErr w:type="spellStart"/>
            <w:r>
              <w:rPr>
                <w:rFonts w:ascii="Calibri" w:eastAsia="Calibri" w:hAnsi="Calibri" w:cs="Calibri"/>
                <w:color w:val="auto"/>
              </w:rPr>
              <w:t>NRich</w:t>
            </w:r>
            <w:proofErr w:type="spellEnd"/>
            <w:r>
              <w:rPr>
                <w:rFonts w:ascii="Calibri" w:eastAsia="Calibri" w:hAnsi="Calibri" w:cs="Calibri"/>
                <w:color w:val="auto"/>
              </w:rPr>
              <w:t xml:space="preserve"> Eleven</w:t>
            </w:r>
          </w:p>
        </w:tc>
      </w:tr>
    </w:tbl>
    <w:p w:rsidR="001D1A07" w:rsidRPr="00375A5D" w:rsidRDefault="001D1A07">
      <w:pPr>
        <w:jc w:val="left"/>
      </w:pPr>
    </w:p>
    <w:sectPr w:rsidR="001D1A07" w:rsidRPr="00375A5D">
      <w:headerReference w:type="default" r:id="rId10"/>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4F5" w:rsidRDefault="003F54F5">
      <w:r>
        <w:separator/>
      </w:r>
    </w:p>
  </w:endnote>
  <w:endnote w:type="continuationSeparator" w:id="0">
    <w:p w:rsidR="003F54F5" w:rsidRDefault="003F5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4F5" w:rsidRDefault="003F54F5">
      <w:r>
        <w:separator/>
      </w:r>
    </w:p>
  </w:footnote>
  <w:footnote w:type="continuationSeparator" w:id="0">
    <w:p w:rsidR="003F54F5" w:rsidRDefault="003F54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72A0970"/>
    <w:multiLevelType w:val="multilevel"/>
    <w:tmpl w:val="839A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5733A0"/>
    <w:multiLevelType w:val="hybridMultilevel"/>
    <w:tmpl w:val="64101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31B650DE"/>
    <w:multiLevelType w:val="multilevel"/>
    <w:tmpl w:val="3BA47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57772987"/>
    <w:multiLevelType w:val="multilevel"/>
    <w:tmpl w:val="C4F6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2"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1"/>
  </w:num>
  <w:num w:numId="3">
    <w:abstractNumId w:val="13"/>
  </w:num>
  <w:num w:numId="4">
    <w:abstractNumId w:val="7"/>
  </w:num>
  <w:num w:numId="5">
    <w:abstractNumId w:val="0"/>
  </w:num>
  <w:num w:numId="6">
    <w:abstractNumId w:val="12"/>
  </w:num>
  <w:num w:numId="7">
    <w:abstractNumId w:val="3"/>
  </w:num>
  <w:num w:numId="8">
    <w:abstractNumId w:val="5"/>
  </w:num>
  <w:num w:numId="9">
    <w:abstractNumId w:val="9"/>
  </w:num>
  <w:num w:numId="10">
    <w:abstractNumId w:val="8"/>
  </w:num>
  <w:num w:numId="11">
    <w:abstractNumId w:val="2"/>
  </w:num>
  <w:num w:numId="12">
    <w:abstractNumId w:val="10"/>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113ED"/>
    <w:rsid w:val="000A01DA"/>
    <w:rsid w:val="001D1A07"/>
    <w:rsid w:val="002F6D75"/>
    <w:rsid w:val="00373E95"/>
    <w:rsid w:val="00375A5D"/>
    <w:rsid w:val="00376C03"/>
    <w:rsid w:val="003C4488"/>
    <w:rsid w:val="003C75A3"/>
    <w:rsid w:val="003F54F5"/>
    <w:rsid w:val="0047074C"/>
    <w:rsid w:val="004D27C9"/>
    <w:rsid w:val="00510FCC"/>
    <w:rsid w:val="005A557B"/>
    <w:rsid w:val="006215BB"/>
    <w:rsid w:val="00832967"/>
    <w:rsid w:val="008D4079"/>
    <w:rsid w:val="00B04F5E"/>
    <w:rsid w:val="00C048BE"/>
    <w:rsid w:val="00CB3B6E"/>
    <w:rsid w:val="00CF5CF2"/>
    <w:rsid w:val="00E27303"/>
    <w:rsid w:val="00E80F0F"/>
    <w:rsid w:val="00F31254"/>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6215BB"/>
    <w:pPr>
      <w:ind w:left="720"/>
      <w:contextualSpacing/>
    </w:pPr>
  </w:style>
  <w:style w:type="character" w:customStyle="1" w:styleId="mi">
    <w:name w:val="mi"/>
    <w:basedOn w:val="DefaultParagraphFont"/>
    <w:rsid w:val="00E273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800098">
      <w:bodyDiv w:val="1"/>
      <w:marLeft w:val="0"/>
      <w:marRight w:val="0"/>
      <w:marTop w:val="0"/>
      <w:marBottom w:val="0"/>
      <w:divBdr>
        <w:top w:val="none" w:sz="0" w:space="0" w:color="auto"/>
        <w:left w:val="none" w:sz="0" w:space="0" w:color="auto"/>
        <w:bottom w:val="none" w:sz="0" w:space="0" w:color="auto"/>
        <w:right w:val="none" w:sz="0" w:space="0" w:color="auto"/>
      </w:divBdr>
      <w:divsChild>
        <w:div w:id="1035883433">
          <w:marLeft w:val="0"/>
          <w:marRight w:val="0"/>
          <w:marTop w:val="0"/>
          <w:marBottom w:val="0"/>
          <w:divBdr>
            <w:top w:val="none" w:sz="0" w:space="0" w:color="auto"/>
            <w:left w:val="none" w:sz="0" w:space="0" w:color="auto"/>
            <w:bottom w:val="none" w:sz="0" w:space="0" w:color="auto"/>
            <w:right w:val="none" w:sz="0" w:space="0" w:color="auto"/>
          </w:divBdr>
        </w:div>
        <w:div w:id="209727861">
          <w:marLeft w:val="1200"/>
          <w:marRight w:val="0"/>
          <w:marTop w:val="0"/>
          <w:marBottom w:val="0"/>
          <w:divBdr>
            <w:top w:val="none" w:sz="0" w:space="0" w:color="auto"/>
            <w:left w:val="none" w:sz="0" w:space="0" w:color="auto"/>
            <w:bottom w:val="none" w:sz="0" w:space="0" w:color="auto"/>
            <w:right w:val="none" w:sz="0" w:space="0" w:color="auto"/>
          </w:divBdr>
        </w:div>
        <w:div w:id="2037266266">
          <w:marLeft w:val="1200"/>
          <w:marRight w:val="0"/>
          <w:marTop w:val="0"/>
          <w:marBottom w:val="0"/>
          <w:divBdr>
            <w:top w:val="none" w:sz="0" w:space="0" w:color="auto"/>
            <w:left w:val="none" w:sz="0" w:space="0" w:color="auto"/>
            <w:bottom w:val="none" w:sz="0" w:space="0" w:color="auto"/>
            <w:right w:val="none" w:sz="0" w:space="0" w:color="auto"/>
          </w:divBdr>
        </w:div>
        <w:div w:id="42028398">
          <w:marLeft w:val="1200"/>
          <w:marRight w:val="0"/>
          <w:marTop w:val="0"/>
          <w:marBottom w:val="0"/>
          <w:divBdr>
            <w:top w:val="none" w:sz="0" w:space="0" w:color="auto"/>
            <w:left w:val="none" w:sz="0" w:space="0" w:color="auto"/>
            <w:bottom w:val="none" w:sz="0" w:space="0" w:color="auto"/>
            <w:right w:val="none" w:sz="0" w:space="0" w:color="auto"/>
          </w:divBdr>
        </w:div>
      </w:divsChild>
    </w:div>
    <w:div w:id="107552629">
      <w:bodyDiv w:val="1"/>
      <w:marLeft w:val="0"/>
      <w:marRight w:val="0"/>
      <w:marTop w:val="0"/>
      <w:marBottom w:val="0"/>
      <w:divBdr>
        <w:top w:val="none" w:sz="0" w:space="0" w:color="auto"/>
        <w:left w:val="none" w:sz="0" w:space="0" w:color="auto"/>
        <w:bottom w:val="none" w:sz="0" w:space="0" w:color="auto"/>
        <w:right w:val="none" w:sz="0" w:space="0" w:color="auto"/>
      </w:divBdr>
    </w:div>
    <w:div w:id="197282125">
      <w:bodyDiv w:val="1"/>
      <w:marLeft w:val="0"/>
      <w:marRight w:val="0"/>
      <w:marTop w:val="0"/>
      <w:marBottom w:val="0"/>
      <w:divBdr>
        <w:top w:val="none" w:sz="0" w:space="0" w:color="auto"/>
        <w:left w:val="none" w:sz="0" w:space="0" w:color="auto"/>
        <w:bottom w:val="none" w:sz="0" w:space="0" w:color="auto"/>
        <w:right w:val="none" w:sz="0" w:space="0" w:color="auto"/>
      </w:divBdr>
      <w:divsChild>
        <w:div w:id="1095319563">
          <w:marLeft w:val="0"/>
          <w:marRight w:val="0"/>
          <w:marTop w:val="0"/>
          <w:marBottom w:val="0"/>
          <w:divBdr>
            <w:top w:val="none" w:sz="0" w:space="0" w:color="auto"/>
            <w:left w:val="none" w:sz="0" w:space="0" w:color="auto"/>
            <w:bottom w:val="none" w:sz="0" w:space="0" w:color="auto"/>
            <w:right w:val="none" w:sz="0" w:space="0" w:color="auto"/>
          </w:divBdr>
        </w:div>
      </w:divsChild>
    </w:div>
    <w:div w:id="223221898">
      <w:bodyDiv w:val="1"/>
      <w:marLeft w:val="0"/>
      <w:marRight w:val="0"/>
      <w:marTop w:val="0"/>
      <w:marBottom w:val="0"/>
      <w:divBdr>
        <w:top w:val="none" w:sz="0" w:space="0" w:color="auto"/>
        <w:left w:val="none" w:sz="0" w:space="0" w:color="auto"/>
        <w:bottom w:val="none" w:sz="0" w:space="0" w:color="auto"/>
        <w:right w:val="none" w:sz="0" w:space="0" w:color="auto"/>
      </w:divBdr>
      <w:divsChild>
        <w:div w:id="1746224669">
          <w:marLeft w:val="0"/>
          <w:marRight w:val="0"/>
          <w:marTop w:val="0"/>
          <w:marBottom w:val="0"/>
          <w:divBdr>
            <w:top w:val="none" w:sz="0" w:space="0" w:color="auto"/>
            <w:left w:val="none" w:sz="0" w:space="0" w:color="auto"/>
            <w:bottom w:val="none" w:sz="0" w:space="0" w:color="auto"/>
            <w:right w:val="none" w:sz="0" w:space="0" w:color="auto"/>
          </w:divBdr>
        </w:div>
        <w:div w:id="1862627878">
          <w:marLeft w:val="1200"/>
          <w:marRight w:val="0"/>
          <w:marTop w:val="0"/>
          <w:marBottom w:val="0"/>
          <w:divBdr>
            <w:top w:val="none" w:sz="0" w:space="0" w:color="auto"/>
            <w:left w:val="none" w:sz="0" w:space="0" w:color="auto"/>
            <w:bottom w:val="none" w:sz="0" w:space="0" w:color="auto"/>
            <w:right w:val="none" w:sz="0" w:space="0" w:color="auto"/>
          </w:divBdr>
        </w:div>
        <w:div w:id="899705379">
          <w:marLeft w:val="1200"/>
          <w:marRight w:val="0"/>
          <w:marTop w:val="0"/>
          <w:marBottom w:val="0"/>
          <w:divBdr>
            <w:top w:val="none" w:sz="0" w:space="0" w:color="auto"/>
            <w:left w:val="none" w:sz="0" w:space="0" w:color="auto"/>
            <w:bottom w:val="none" w:sz="0" w:space="0" w:color="auto"/>
            <w:right w:val="none" w:sz="0" w:space="0" w:color="auto"/>
          </w:divBdr>
        </w:div>
        <w:div w:id="1638343246">
          <w:marLeft w:val="1200"/>
          <w:marRight w:val="0"/>
          <w:marTop w:val="0"/>
          <w:marBottom w:val="0"/>
          <w:divBdr>
            <w:top w:val="none" w:sz="0" w:space="0" w:color="auto"/>
            <w:left w:val="none" w:sz="0" w:space="0" w:color="auto"/>
            <w:bottom w:val="none" w:sz="0" w:space="0" w:color="auto"/>
            <w:right w:val="none" w:sz="0" w:space="0" w:color="auto"/>
          </w:divBdr>
        </w:div>
      </w:divsChild>
    </w:div>
    <w:div w:id="281424279">
      <w:bodyDiv w:val="1"/>
      <w:marLeft w:val="0"/>
      <w:marRight w:val="0"/>
      <w:marTop w:val="0"/>
      <w:marBottom w:val="0"/>
      <w:divBdr>
        <w:top w:val="none" w:sz="0" w:space="0" w:color="auto"/>
        <w:left w:val="none" w:sz="0" w:space="0" w:color="auto"/>
        <w:bottom w:val="none" w:sz="0" w:space="0" w:color="auto"/>
        <w:right w:val="none" w:sz="0" w:space="0" w:color="auto"/>
      </w:divBdr>
    </w:div>
    <w:div w:id="705452350">
      <w:bodyDiv w:val="1"/>
      <w:marLeft w:val="0"/>
      <w:marRight w:val="0"/>
      <w:marTop w:val="0"/>
      <w:marBottom w:val="0"/>
      <w:divBdr>
        <w:top w:val="none" w:sz="0" w:space="0" w:color="auto"/>
        <w:left w:val="none" w:sz="0" w:space="0" w:color="auto"/>
        <w:bottom w:val="none" w:sz="0" w:space="0" w:color="auto"/>
        <w:right w:val="none" w:sz="0" w:space="0" w:color="auto"/>
      </w:divBdr>
      <w:divsChild>
        <w:div w:id="1037581551">
          <w:marLeft w:val="0"/>
          <w:marRight w:val="0"/>
          <w:marTop w:val="0"/>
          <w:marBottom w:val="0"/>
          <w:divBdr>
            <w:top w:val="none" w:sz="0" w:space="0" w:color="auto"/>
            <w:left w:val="none" w:sz="0" w:space="0" w:color="auto"/>
            <w:bottom w:val="none" w:sz="0" w:space="0" w:color="auto"/>
            <w:right w:val="none" w:sz="0" w:space="0" w:color="auto"/>
          </w:divBdr>
        </w:div>
        <w:div w:id="922687941">
          <w:marLeft w:val="0"/>
          <w:marRight w:val="0"/>
          <w:marTop w:val="0"/>
          <w:marBottom w:val="0"/>
          <w:divBdr>
            <w:top w:val="none" w:sz="0" w:space="0" w:color="auto"/>
            <w:left w:val="none" w:sz="0" w:space="0" w:color="auto"/>
            <w:bottom w:val="none" w:sz="0" w:space="0" w:color="auto"/>
            <w:right w:val="none" w:sz="0" w:space="0" w:color="auto"/>
          </w:divBdr>
        </w:div>
        <w:div w:id="782697465">
          <w:marLeft w:val="0"/>
          <w:marRight w:val="0"/>
          <w:marTop w:val="0"/>
          <w:marBottom w:val="0"/>
          <w:divBdr>
            <w:top w:val="none" w:sz="0" w:space="0" w:color="auto"/>
            <w:left w:val="none" w:sz="0" w:space="0" w:color="auto"/>
            <w:bottom w:val="none" w:sz="0" w:space="0" w:color="auto"/>
            <w:right w:val="none" w:sz="0" w:space="0" w:color="auto"/>
          </w:divBdr>
        </w:div>
        <w:div w:id="1913737610">
          <w:marLeft w:val="0"/>
          <w:marRight w:val="0"/>
          <w:marTop w:val="0"/>
          <w:marBottom w:val="0"/>
          <w:divBdr>
            <w:top w:val="none" w:sz="0" w:space="0" w:color="auto"/>
            <w:left w:val="none" w:sz="0" w:space="0" w:color="auto"/>
            <w:bottom w:val="none" w:sz="0" w:space="0" w:color="auto"/>
            <w:right w:val="none" w:sz="0" w:space="0" w:color="auto"/>
          </w:divBdr>
        </w:div>
      </w:divsChild>
    </w:div>
    <w:div w:id="806048021">
      <w:bodyDiv w:val="1"/>
      <w:marLeft w:val="0"/>
      <w:marRight w:val="0"/>
      <w:marTop w:val="0"/>
      <w:marBottom w:val="0"/>
      <w:divBdr>
        <w:top w:val="none" w:sz="0" w:space="0" w:color="auto"/>
        <w:left w:val="none" w:sz="0" w:space="0" w:color="auto"/>
        <w:bottom w:val="none" w:sz="0" w:space="0" w:color="auto"/>
        <w:right w:val="none" w:sz="0" w:space="0" w:color="auto"/>
      </w:divBdr>
      <w:divsChild>
        <w:div w:id="735469836">
          <w:marLeft w:val="0"/>
          <w:marRight w:val="0"/>
          <w:marTop w:val="0"/>
          <w:marBottom w:val="0"/>
          <w:divBdr>
            <w:top w:val="none" w:sz="0" w:space="0" w:color="auto"/>
            <w:left w:val="none" w:sz="0" w:space="0" w:color="auto"/>
            <w:bottom w:val="none" w:sz="0" w:space="0" w:color="auto"/>
            <w:right w:val="none" w:sz="0" w:space="0" w:color="auto"/>
          </w:divBdr>
        </w:div>
        <w:div w:id="817306310">
          <w:marLeft w:val="0"/>
          <w:marRight w:val="0"/>
          <w:marTop w:val="0"/>
          <w:marBottom w:val="0"/>
          <w:divBdr>
            <w:top w:val="none" w:sz="0" w:space="0" w:color="auto"/>
            <w:left w:val="none" w:sz="0" w:space="0" w:color="auto"/>
            <w:bottom w:val="none" w:sz="0" w:space="0" w:color="auto"/>
            <w:right w:val="none" w:sz="0" w:space="0" w:color="auto"/>
          </w:divBdr>
        </w:div>
      </w:divsChild>
    </w:div>
    <w:div w:id="1285425226">
      <w:bodyDiv w:val="1"/>
      <w:marLeft w:val="0"/>
      <w:marRight w:val="0"/>
      <w:marTop w:val="0"/>
      <w:marBottom w:val="0"/>
      <w:divBdr>
        <w:top w:val="none" w:sz="0" w:space="0" w:color="auto"/>
        <w:left w:val="none" w:sz="0" w:space="0" w:color="auto"/>
        <w:bottom w:val="none" w:sz="0" w:space="0" w:color="auto"/>
        <w:right w:val="none" w:sz="0" w:space="0" w:color="auto"/>
      </w:divBdr>
      <w:divsChild>
        <w:div w:id="1113787725">
          <w:marLeft w:val="0"/>
          <w:marRight w:val="0"/>
          <w:marTop w:val="0"/>
          <w:marBottom w:val="0"/>
          <w:divBdr>
            <w:top w:val="none" w:sz="0" w:space="0" w:color="auto"/>
            <w:left w:val="none" w:sz="0" w:space="0" w:color="auto"/>
            <w:bottom w:val="none" w:sz="0" w:space="0" w:color="auto"/>
            <w:right w:val="none" w:sz="0" w:space="0" w:color="auto"/>
          </w:divBdr>
        </w:div>
        <w:div w:id="1303192550">
          <w:marLeft w:val="0"/>
          <w:marRight w:val="0"/>
          <w:marTop w:val="0"/>
          <w:marBottom w:val="0"/>
          <w:divBdr>
            <w:top w:val="none" w:sz="0" w:space="0" w:color="auto"/>
            <w:left w:val="none" w:sz="0" w:space="0" w:color="auto"/>
            <w:bottom w:val="none" w:sz="0" w:space="0" w:color="auto"/>
            <w:right w:val="none" w:sz="0" w:space="0" w:color="auto"/>
          </w:divBdr>
        </w:div>
      </w:divsChild>
    </w:div>
    <w:div w:id="1631664541">
      <w:bodyDiv w:val="1"/>
      <w:marLeft w:val="0"/>
      <w:marRight w:val="0"/>
      <w:marTop w:val="0"/>
      <w:marBottom w:val="0"/>
      <w:divBdr>
        <w:top w:val="none" w:sz="0" w:space="0" w:color="auto"/>
        <w:left w:val="none" w:sz="0" w:space="0" w:color="auto"/>
        <w:bottom w:val="none" w:sz="0" w:space="0" w:color="auto"/>
        <w:right w:val="none" w:sz="0" w:space="0" w:color="auto"/>
      </w:divBdr>
      <w:divsChild>
        <w:div w:id="1522741452">
          <w:marLeft w:val="0"/>
          <w:marRight w:val="0"/>
          <w:marTop w:val="0"/>
          <w:marBottom w:val="0"/>
          <w:divBdr>
            <w:top w:val="none" w:sz="0" w:space="0" w:color="auto"/>
            <w:left w:val="none" w:sz="0" w:space="0" w:color="auto"/>
            <w:bottom w:val="none" w:sz="0" w:space="0" w:color="auto"/>
            <w:right w:val="none" w:sz="0" w:space="0" w:color="auto"/>
          </w:divBdr>
        </w:div>
        <w:div w:id="740714400">
          <w:marLeft w:val="0"/>
          <w:marRight w:val="0"/>
          <w:marTop w:val="0"/>
          <w:marBottom w:val="0"/>
          <w:divBdr>
            <w:top w:val="none" w:sz="0" w:space="0" w:color="auto"/>
            <w:left w:val="none" w:sz="0" w:space="0" w:color="auto"/>
            <w:bottom w:val="none" w:sz="0" w:space="0" w:color="auto"/>
            <w:right w:val="none" w:sz="0" w:space="0" w:color="auto"/>
          </w:divBdr>
        </w:div>
        <w:div w:id="2105488683">
          <w:marLeft w:val="0"/>
          <w:marRight w:val="0"/>
          <w:marTop w:val="0"/>
          <w:marBottom w:val="0"/>
          <w:divBdr>
            <w:top w:val="none" w:sz="0" w:space="0" w:color="auto"/>
            <w:left w:val="none" w:sz="0" w:space="0" w:color="auto"/>
            <w:bottom w:val="none" w:sz="0" w:space="0" w:color="auto"/>
            <w:right w:val="none" w:sz="0" w:space="0" w:color="auto"/>
          </w:divBdr>
        </w:div>
        <w:div w:id="934287838">
          <w:marLeft w:val="0"/>
          <w:marRight w:val="0"/>
          <w:marTop w:val="0"/>
          <w:marBottom w:val="0"/>
          <w:divBdr>
            <w:top w:val="none" w:sz="0" w:space="0" w:color="auto"/>
            <w:left w:val="none" w:sz="0" w:space="0" w:color="auto"/>
            <w:bottom w:val="none" w:sz="0" w:space="0" w:color="auto"/>
            <w:right w:val="none" w:sz="0" w:space="0" w:color="auto"/>
          </w:divBdr>
        </w:div>
      </w:divsChild>
    </w:div>
    <w:div w:id="1745713111">
      <w:bodyDiv w:val="1"/>
      <w:marLeft w:val="0"/>
      <w:marRight w:val="0"/>
      <w:marTop w:val="0"/>
      <w:marBottom w:val="0"/>
      <w:divBdr>
        <w:top w:val="none" w:sz="0" w:space="0" w:color="auto"/>
        <w:left w:val="none" w:sz="0" w:space="0" w:color="auto"/>
        <w:bottom w:val="none" w:sz="0" w:space="0" w:color="auto"/>
        <w:right w:val="none" w:sz="0" w:space="0" w:color="auto"/>
      </w:divBdr>
      <w:divsChild>
        <w:div w:id="1705716616">
          <w:marLeft w:val="0"/>
          <w:marRight w:val="0"/>
          <w:marTop w:val="0"/>
          <w:marBottom w:val="0"/>
          <w:divBdr>
            <w:top w:val="none" w:sz="0" w:space="0" w:color="auto"/>
            <w:left w:val="none" w:sz="0" w:space="0" w:color="auto"/>
            <w:bottom w:val="none" w:sz="0" w:space="0" w:color="auto"/>
            <w:right w:val="none" w:sz="0" w:space="0" w:color="auto"/>
          </w:divBdr>
        </w:div>
        <w:div w:id="223294359">
          <w:marLeft w:val="0"/>
          <w:marRight w:val="0"/>
          <w:marTop w:val="0"/>
          <w:marBottom w:val="0"/>
          <w:divBdr>
            <w:top w:val="none" w:sz="0" w:space="0" w:color="auto"/>
            <w:left w:val="none" w:sz="0" w:space="0" w:color="auto"/>
            <w:bottom w:val="none" w:sz="0" w:space="0" w:color="auto"/>
            <w:right w:val="none" w:sz="0" w:space="0" w:color="auto"/>
          </w:divBdr>
        </w:div>
        <w:div w:id="813718434">
          <w:marLeft w:val="0"/>
          <w:marRight w:val="0"/>
          <w:marTop w:val="0"/>
          <w:marBottom w:val="0"/>
          <w:divBdr>
            <w:top w:val="none" w:sz="0" w:space="0" w:color="auto"/>
            <w:left w:val="none" w:sz="0" w:space="0" w:color="auto"/>
            <w:bottom w:val="none" w:sz="0" w:space="0" w:color="auto"/>
            <w:right w:val="none" w:sz="0" w:space="0" w:color="auto"/>
          </w:divBdr>
        </w:div>
        <w:div w:id="48771345">
          <w:marLeft w:val="0"/>
          <w:marRight w:val="0"/>
          <w:marTop w:val="0"/>
          <w:marBottom w:val="0"/>
          <w:divBdr>
            <w:top w:val="none" w:sz="0" w:space="0" w:color="auto"/>
            <w:left w:val="none" w:sz="0" w:space="0" w:color="auto"/>
            <w:bottom w:val="none" w:sz="0" w:space="0" w:color="auto"/>
            <w:right w:val="none" w:sz="0" w:space="0" w:color="auto"/>
          </w:divBdr>
        </w:div>
      </w:divsChild>
    </w:div>
    <w:div w:id="2083217755">
      <w:bodyDiv w:val="1"/>
      <w:marLeft w:val="0"/>
      <w:marRight w:val="0"/>
      <w:marTop w:val="0"/>
      <w:marBottom w:val="0"/>
      <w:divBdr>
        <w:top w:val="none" w:sz="0" w:space="0" w:color="auto"/>
        <w:left w:val="none" w:sz="0" w:space="0" w:color="auto"/>
        <w:bottom w:val="none" w:sz="0" w:space="0" w:color="auto"/>
        <w:right w:val="none" w:sz="0" w:space="0" w:color="auto"/>
      </w:divBdr>
      <w:divsChild>
        <w:div w:id="64540002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nrich.maths.org/content/id/11107/Cryptarithms%20Worksheet%20New.pdf" TargetMode="External"/><Relationship Id="rId3" Type="http://schemas.openxmlformats.org/officeDocument/2006/relationships/settings" Target="settings.xml"/><Relationship Id="rId7" Type="http://schemas.openxmlformats.org/officeDocument/2006/relationships/hyperlink" Target="http://nrich.maths.org/102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nrich.maths.org/content/id/11107/Cryptarithms%20Worksheet%20New.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408</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staff</cp:lastModifiedBy>
  <cp:revision>4</cp:revision>
  <dcterms:created xsi:type="dcterms:W3CDTF">2016-05-22T18:35:00Z</dcterms:created>
  <dcterms:modified xsi:type="dcterms:W3CDTF">2016-05-22T19:31:00Z</dcterms:modified>
</cp:coreProperties>
</file>